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40" w:rsidRDefault="00505E40" w:rsidP="00600704">
      <w:pPr>
        <w:ind w:firstLine="0"/>
        <w:jc w:val="left"/>
        <w:rPr>
          <w:sz w:val="18"/>
          <w:lang w:val="en-US"/>
        </w:rPr>
      </w:pPr>
    </w:p>
    <w:p w:rsidR="00505E40" w:rsidRDefault="00EF265E" w:rsidP="00EF265E">
      <w:pPr>
        <w:tabs>
          <w:tab w:val="left" w:pos="4530"/>
        </w:tabs>
        <w:ind w:firstLine="0"/>
        <w:rPr>
          <w:sz w:val="18"/>
          <w:lang w:val="en-US"/>
        </w:rPr>
      </w:pPr>
      <w:r>
        <w:rPr>
          <w:sz w:val="18"/>
          <w:lang w:val="en-US"/>
        </w:rPr>
        <w:tab/>
      </w: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600704" w:rsidRDefault="00600704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tbl>
      <w:tblPr>
        <w:tblW w:w="10370" w:type="dxa"/>
        <w:tblLook w:val="04A0" w:firstRow="1" w:lastRow="0" w:firstColumn="1" w:lastColumn="0" w:noHBand="0" w:noVBand="1"/>
      </w:tblPr>
      <w:tblGrid>
        <w:gridCol w:w="109"/>
        <w:gridCol w:w="563"/>
        <w:gridCol w:w="1826"/>
        <w:gridCol w:w="421"/>
        <w:gridCol w:w="1409"/>
        <w:gridCol w:w="736"/>
        <w:gridCol w:w="5060"/>
        <w:gridCol w:w="246"/>
      </w:tblGrid>
      <w:tr w:rsidR="00505E40" w:rsidTr="0052728F">
        <w:trPr>
          <w:gridAfter w:val="1"/>
          <w:wAfter w:w="246" w:type="dxa"/>
          <w:trHeight w:val="131"/>
        </w:trPr>
        <w:tc>
          <w:tcPr>
            <w:tcW w:w="5064" w:type="dxa"/>
            <w:gridSpan w:val="6"/>
            <w:shd w:val="clear" w:color="auto" w:fill="auto"/>
          </w:tcPr>
          <w:p w:rsidR="00505E40" w:rsidRPr="00963327" w:rsidRDefault="00033E02" w:rsidP="00A0727F">
            <w:pPr>
              <w:tabs>
                <w:tab w:val="left" w:pos="551"/>
                <w:tab w:val="center" w:pos="2497"/>
              </w:tabs>
              <w:ind w:firstLine="0"/>
              <w:jc w:val="left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</w:t>
            </w:r>
            <w:r w:rsidR="005A257C" w:rsidRPr="00963327">
              <w:rPr>
                <w:rFonts w:eastAsia="Arial Unicode MS"/>
                <w:sz w:val="20"/>
                <w:szCs w:val="18"/>
              </w:rPr>
              <w:t>Кремлевская ул., д.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 8, г. Казань, 420111</w:t>
            </w:r>
          </w:p>
        </w:tc>
        <w:tc>
          <w:tcPr>
            <w:tcW w:w="5060" w:type="dxa"/>
            <w:shd w:val="clear" w:color="auto" w:fill="auto"/>
          </w:tcPr>
          <w:p w:rsidR="00505E40" w:rsidRPr="00963327" w:rsidRDefault="00033E02" w:rsidP="00963327">
            <w:pPr>
              <w:ind w:firstLine="0"/>
              <w:jc w:val="center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   </w:t>
            </w:r>
            <w:r w:rsidR="002E0776">
              <w:rPr>
                <w:rFonts w:eastAsia="Arial Unicode MS"/>
                <w:sz w:val="20"/>
                <w:szCs w:val="18"/>
              </w:rPr>
              <w:t xml:space="preserve">   </w:t>
            </w:r>
            <w:r w:rsidRPr="00033E02">
              <w:rPr>
                <w:rFonts w:eastAsia="Arial Unicode MS"/>
                <w:sz w:val="20"/>
                <w:szCs w:val="18"/>
              </w:rPr>
              <w:t xml:space="preserve">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Кремль урамы, 8 нче йорт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,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Казан шәһәре,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420111</w:t>
            </w:r>
          </w:p>
        </w:tc>
      </w:tr>
      <w:tr w:rsidR="00505E40" w:rsidRPr="003E50BF" w:rsidTr="0052728F">
        <w:trPr>
          <w:gridAfter w:val="1"/>
          <w:wAfter w:w="245" w:type="dxa"/>
          <w:trHeight w:val="213"/>
        </w:trPr>
        <w:tc>
          <w:tcPr>
            <w:tcW w:w="1012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E50BF" w:rsidRPr="003E50BF" w:rsidRDefault="003E50BF" w:rsidP="003E50BF">
            <w:pPr>
              <w:ind w:firstLine="0"/>
              <w:rPr>
                <w:rFonts w:eastAsia="Arial Unicode MS"/>
                <w:sz w:val="20"/>
                <w:szCs w:val="16"/>
                <w:u w:val="single"/>
              </w:rPr>
            </w:pPr>
          </w:p>
          <w:p w:rsidR="003E50BF" w:rsidRPr="003E50BF" w:rsidRDefault="00505E40" w:rsidP="002E0776">
            <w:pPr>
              <w:jc w:val="center"/>
              <w:rPr>
                <w:sz w:val="36"/>
                <w:u w:val="single"/>
                <w:lang w:val="en-US"/>
              </w:rPr>
            </w:pPr>
            <w:r w:rsidRPr="00AF696A">
              <w:rPr>
                <w:rFonts w:eastAsia="Arial Unicode MS"/>
                <w:sz w:val="20"/>
                <w:szCs w:val="16"/>
              </w:rPr>
              <w:t xml:space="preserve">Тел. (843) 231-77-01, факс (843) 221-19-99,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e</w:t>
            </w:r>
            <w:r w:rsidRPr="00AF696A">
              <w:rPr>
                <w:rFonts w:eastAsia="Arial Unicode MS"/>
                <w:sz w:val="20"/>
                <w:szCs w:val="16"/>
              </w:rPr>
              <w:t>-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mail</w:t>
            </w:r>
            <w:r w:rsidRPr="00AF696A">
              <w:rPr>
                <w:rFonts w:eastAsia="Arial Unicode MS"/>
                <w:sz w:val="20"/>
                <w:szCs w:val="16"/>
              </w:rPr>
              <w:t xml:space="preserve">: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digital</w:t>
            </w:r>
            <w:r w:rsidRPr="00AF696A">
              <w:rPr>
                <w:rFonts w:eastAsia="Arial Unicode MS"/>
                <w:sz w:val="20"/>
                <w:szCs w:val="16"/>
              </w:rPr>
              <w:t>@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tatar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>.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ru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 xml:space="preserve">, </w:t>
            </w:r>
            <w:hyperlink r:id="rId8" w:history="1"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http</w:t>
              </w:r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://</w:t>
              </w:r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digital</w:t>
              </w:r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tatarstan</w:t>
              </w:r>
              <w:proofErr w:type="spellEnd"/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9C6BA9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125A1" w:rsidRPr="00DE1DBE" w:rsidTr="0052728F">
        <w:trPr>
          <w:gridBefore w:val="1"/>
          <w:wBefore w:w="109" w:type="dxa"/>
          <w:trHeight w:val="59"/>
        </w:trPr>
        <w:tc>
          <w:tcPr>
            <w:tcW w:w="2389" w:type="dxa"/>
            <w:gridSpan w:val="2"/>
            <w:tcBorders>
              <w:bottom w:val="single" w:sz="4" w:space="0" w:color="auto"/>
            </w:tcBorders>
            <w:vAlign w:val="bottom"/>
          </w:tcPr>
          <w:p w:rsidR="00A125A1" w:rsidRDefault="00A125A1" w:rsidP="00571418">
            <w:pPr>
              <w:pStyle w:val="a8"/>
              <w:tabs>
                <w:tab w:val="clear" w:pos="4677"/>
                <w:tab w:val="center" w:pos="-114"/>
                <w:tab w:val="left" w:pos="0"/>
              </w:tabs>
              <w:jc w:val="right"/>
              <w:rPr>
                <w:rFonts w:eastAsia="Arial Unicode MS" w:cs="Arial"/>
                <w:lang w:val="ru-RU"/>
              </w:rPr>
            </w:pPr>
          </w:p>
          <w:p w:rsidR="00A125A1" w:rsidRPr="00DE1DBE" w:rsidRDefault="00A125A1" w:rsidP="00571418">
            <w:pPr>
              <w:pStyle w:val="a8"/>
              <w:tabs>
                <w:tab w:val="clear" w:pos="4677"/>
                <w:tab w:val="center" w:pos="-114"/>
                <w:tab w:val="left" w:pos="0"/>
              </w:tabs>
              <w:jc w:val="right"/>
              <w:rPr>
                <w:rFonts w:eastAsia="Arial Unicode MS" w:cs="Arial"/>
                <w:lang w:val="ru-RU"/>
              </w:rPr>
            </w:pPr>
          </w:p>
        </w:tc>
        <w:tc>
          <w:tcPr>
            <w:tcW w:w="421" w:type="dxa"/>
          </w:tcPr>
          <w:p w:rsidR="00A125A1" w:rsidRDefault="00A125A1" w:rsidP="00571418">
            <w:pPr>
              <w:pStyle w:val="a8"/>
              <w:tabs>
                <w:tab w:val="clear" w:pos="4677"/>
                <w:tab w:val="center" w:pos="-374"/>
              </w:tabs>
              <w:ind w:left="-658"/>
              <w:jc w:val="right"/>
              <w:rPr>
                <w:rFonts w:eastAsia="Arial Unicode MS" w:cs="Arial"/>
                <w:sz w:val="22"/>
              </w:rPr>
            </w:pPr>
          </w:p>
          <w:p w:rsidR="00A125A1" w:rsidRPr="00DE1DBE" w:rsidRDefault="00A125A1" w:rsidP="00571418">
            <w:pPr>
              <w:pStyle w:val="a8"/>
              <w:tabs>
                <w:tab w:val="clear" w:pos="4677"/>
                <w:tab w:val="center" w:pos="-374"/>
              </w:tabs>
              <w:ind w:left="-658"/>
              <w:jc w:val="right"/>
              <w:rPr>
                <w:rFonts w:eastAsia="Arial Unicode MS" w:cs="Arial"/>
                <w:lang w:val="ru-RU"/>
              </w:rPr>
            </w:pPr>
            <w:r w:rsidRPr="00DE1DBE">
              <w:rPr>
                <w:rFonts w:eastAsia="Arial Unicode MS" w:cs="Arial"/>
                <w:sz w:val="22"/>
              </w:rPr>
              <w:t>№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:rsidR="00A125A1" w:rsidRPr="00A3348F" w:rsidRDefault="00A125A1" w:rsidP="00571418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6042" w:type="dxa"/>
            <w:gridSpan w:val="3"/>
            <w:vMerge w:val="restart"/>
          </w:tcPr>
          <w:p w:rsidR="00A125A1" w:rsidRPr="006C0A48" w:rsidRDefault="00A125A1" w:rsidP="00571418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8"/>
              </w:rPr>
            </w:pPr>
          </w:p>
          <w:p w:rsidR="00A125A1" w:rsidRPr="00DE1DBE" w:rsidRDefault="00A125A1" w:rsidP="00571418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DE1DBE">
              <w:rPr>
                <w:sz w:val="24"/>
              </w:rPr>
              <w:t xml:space="preserve"> </w:t>
            </w:r>
          </w:p>
        </w:tc>
      </w:tr>
      <w:tr w:rsidR="00A125A1" w:rsidRPr="00DE1DBE" w:rsidTr="0052728F">
        <w:trPr>
          <w:gridBefore w:val="1"/>
          <w:wBefore w:w="109" w:type="dxa"/>
          <w:trHeight w:val="56"/>
        </w:trPr>
        <w:tc>
          <w:tcPr>
            <w:tcW w:w="563" w:type="dxa"/>
            <w:tcBorders>
              <w:top w:val="single" w:sz="4" w:space="0" w:color="auto"/>
            </w:tcBorders>
            <w:vAlign w:val="bottom"/>
          </w:tcPr>
          <w:p w:rsidR="00A125A1" w:rsidRPr="00DE1DBE" w:rsidRDefault="00A125A1" w:rsidP="00571418">
            <w:pPr>
              <w:pStyle w:val="a8"/>
              <w:tabs>
                <w:tab w:val="clear" w:pos="4677"/>
                <w:tab w:val="center" w:pos="-567"/>
                <w:tab w:val="center" w:pos="-114"/>
                <w:tab w:val="left" w:pos="0"/>
              </w:tabs>
              <w:spacing w:before="20"/>
              <w:ind w:left="-113" w:right="-116"/>
              <w:rPr>
                <w:rFonts w:eastAsia="Arial Unicode MS" w:cs="Arial"/>
              </w:rPr>
            </w:pPr>
            <w:r w:rsidRPr="00DE1DBE">
              <w:rPr>
                <w:rFonts w:eastAsia="Arial Unicode MS" w:cs="Arial"/>
                <w:sz w:val="22"/>
                <w:lang w:val="ru-RU"/>
              </w:rPr>
              <w:t>н</w:t>
            </w:r>
            <w:r>
              <w:rPr>
                <w:rFonts w:eastAsia="Arial Unicode MS" w:cs="Arial"/>
                <w:sz w:val="22"/>
              </w:rPr>
              <w:t xml:space="preserve">а </w:t>
            </w:r>
            <w:r w:rsidRPr="00DE1DBE">
              <w:rPr>
                <w:rFonts w:eastAsia="Arial Unicode MS" w:cs="Arial"/>
                <w:sz w:val="22"/>
              </w:rPr>
              <w:t>№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</w:tcPr>
          <w:p w:rsidR="00A125A1" w:rsidRPr="00A125A1" w:rsidRDefault="00A125A1" w:rsidP="00571418">
            <w:pPr>
              <w:pStyle w:val="a8"/>
              <w:tabs>
                <w:tab w:val="clear" w:pos="4677"/>
                <w:tab w:val="center" w:pos="-114"/>
                <w:tab w:val="left" w:pos="-68"/>
                <w:tab w:val="center" w:pos="526"/>
              </w:tabs>
              <w:spacing w:before="20"/>
              <w:jc w:val="center"/>
              <w:rPr>
                <w:rFonts w:eastAsia="Arial Unicode MS" w:cs="Arial"/>
                <w:sz w:val="22"/>
                <w:szCs w:val="22"/>
                <w:lang w:val="ru-RU"/>
              </w:rPr>
            </w:pPr>
          </w:p>
        </w:tc>
        <w:tc>
          <w:tcPr>
            <w:tcW w:w="421" w:type="dxa"/>
          </w:tcPr>
          <w:p w:rsidR="00A125A1" w:rsidRPr="00DE1DBE" w:rsidRDefault="00A125A1" w:rsidP="00571418">
            <w:pPr>
              <w:pStyle w:val="a8"/>
              <w:tabs>
                <w:tab w:val="clear" w:pos="4677"/>
                <w:tab w:val="center" w:pos="-374"/>
                <w:tab w:val="left" w:pos="-142"/>
                <w:tab w:val="center" w:pos="-114"/>
              </w:tabs>
              <w:spacing w:before="20"/>
              <w:ind w:left="-658"/>
              <w:jc w:val="right"/>
              <w:rPr>
                <w:rFonts w:eastAsia="Arial Unicode MS" w:cs="Arial"/>
              </w:rPr>
            </w:pPr>
            <w:r w:rsidRPr="00DE1DBE">
              <w:rPr>
                <w:rFonts w:eastAsia="Arial Unicode MS" w:cs="Arial"/>
                <w:sz w:val="22"/>
              </w:rPr>
              <w:t>от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:rsidR="00A125A1" w:rsidRPr="00DE1DBE" w:rsidRDefault="00A125A1" w:rsidP="00571418">
            <w:pPr>
              <w:pStyle w:val="a8"/>
              <w:tabs>
                <w:tab w:val="clear" w:pos="4677"/>
                <w:tab w:val="left" w:pos="-142"/>
                <w:tab w:val="center" w:pos="-114"/>
              </w:tabs>
              <w:spacing w:before="20"/>
              <w:jc w:val="center"/>
              <w:rPr>
                <w:rFonts w:eastAsia="Arial Unicode MS" w:cs="Arial"/>
                <w:sz w:val="22"/>
                <w:lang w:val="ru-RU"/>
              </w:rPr>
            </w:pPr>
          </w:p>
        </w:tc>
        <w:tc>
          <w:tcPr>
            <w:tcW w:w="6042" w:type="dxa"/>
            <w:gridSpan w:val="3"/>
            <w:vMerge/>
          </w:tcPr>
          <w:p w:rsidR="00A125A1" w:rsidRPr="00DE1DBE" w:rsidRDefault="00A125A1" w:rsidP="00571418">
            <w:pPr>
              <w:autoSpaceDE w:val="0"/>
              <w:autoSpaceDN w:val="0"/>
              <w:adjustRightInd w:val="0"/>
              <w:ind w:left="744" w:firstLine="0"/>
              <w:jc w:val="left"/>
              <w:rPr>
                <w:szCs w:val="28"/>
              </w:rPr>
            </w:pPr>
          </w:p>
        </w:tc>
      </w:tr>
      <w:tr w:rsidR="00A125A1" w:rsidRPr="00DE1DBE" w:rsidTr="0052728F">
        <w:trPr>
          <w:gridBefore w:val="1"/>
          <w:wBefore w:w="109" w:type="dxa"/>
          <w:trHeight w:val="252"/>
        </w:trPr>
        <w:tc>
          <w:tcPr>
            <w:tcW w:w="4219" w:type="dxa"/>
            <w:gridSpan w:val="4"/>
          </w:tcPr>
          <w:p w:rsidR="00A125A1" w:rsidRPr="00DE1DBE" w:rsidRDefault="00A125A1" w:rsidP="00571418">
            <w:pPr>
              <w:pStyle w:val="a8"/>
              <w:tabs>
                <w:tab w:val="clear" w:pos="4677"/>
                <w:tab w:val="left" w:pos="-142"/>
                <w:tab w:val="center" w:pos="-114"/>
              </w:tabs>
              <w:rPr>
                <w:rFonts w:eastAsia="Arial Unicode MS" w:cs="Arial"/>
              </w:rPr>
            </w:pPr>
          </w:p>
        </w:tc>
        <w:tc>
          <w:tcPr>
            <w:tcW w:w="6042" w:type="dxa"/>
            <w:gridSpan w:val="3"/>
            <w:vMerge/>
          </w:tcPr>
          <w:p w:rsidR="00A125A1" w:rsidRPr="00DE1DBE" w:rsidRDefault="00A125A1" w:rsidP="00571418">
            <w:pPr>
              <w:autoSpaceDE w:val="0"/>
              <w:autoSpaceDN w:val="0"/>
              <w:adjustRightInd w:val="0"/>
              <w:ind w:left="744" w:firstLine="0"/>
              <w:jc w:val="left"/>
              <w:rPr>
                <w:szCs w:val="28"/>
              </w:rPr>
            </w:pPr>
          </w:p>
        </w:tc>
      </w:tr>
    </w:tbl>
    <w:p w:rsidR="00B61E7B" w:rsidRPr="00B61E7B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Руководителям</w:t>
      </w:r>
    </w:p>
    <w:p w:rsidR="00B61E7B" w:rsidRPr="00B61E7B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Исполнительных комитетов</w:t>
      </w:r>
    </w:p>
    <w:p w:rsidR="00B61E7B" w:rsidRPr="00B61E7B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Горо</w:t>
      </w:r>
      <w:r>
        <w:rPr>
          <w:szCs w:val="27"/>
        </w:rPr>
        <w:t>дских округов</w:t>
      </w:r>
      <w:r w:rsidRPr="00B61E7B">
        <w:rPr>
          <w:szCs w:val="27"/>
        </w:rPr>
        <w:t>/</w:t>
      </w:r>
    </w:p>
    <w:p w:rsidR="00B61E7B" w:rsidRPr="00B61E7B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Муниципальных районов</w:t>
      </w:r>
    </w:p>
    <w:p w:rsidR="00B61E7B" w:rsidRPr="00B61E7B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Республики Татарстан</w:t>
      </w:r>
    </w:p>
    <w:p w:rsidR="009C6BA9" w:rsidRPr="006F64E3" w:rsidRDefault="00B61E7B" w:rsidP="00B61E7B">
      <w:pPr>
        <w:ind w:left="5954" w:firstLine="0"/>
        <w:rPr>
          <w:szCs w:val="27"/>
        </w:rPr>
      </w:pPr>
      <w:r w:rsidRPr="00B61E7B">
        <w:rPr>
          <w:szCs w:val="27"/>
        </w:rPr>
        <w:t>(по списку)</w:t>
      </w:r>
    </w:p>
    <w:p w:rsidR="006D2C30" w:rsidRDefault="006D2C30" w:rsidP="006D2C30">
      <w:pPr>
        <w:ind w:left="5954" w:firstLine="0"/>
        <w:rPr>
          <w:szCs w:val="27"/>
        </w:rPr>
      </w:pPr>
    </w:p>
    <w:p w:rsidR="006D2C30" w:rsidRDefault="006D2C30" w:rsidP="00B61E7B">
      <w:pPr>
        <w:ind w:firstLine="0"/>
        <w:jc w:val="left"/>
        <w:rPr>
          <w:sz w:val="24"/>
          <w:szCs w:val="24"/>
        </w:rPr>
      </w:pPr>
    </w:p>
    <w:p w:rsidR="00B61E7B" w:rsidRPr="00B61E7B" w:rsidRDefault="00B61E7B" w:rsidP="00B61E7B">
      <w:pPr>
        <w:ind w:right="5243" w:firstLine="0"/>
        <w:jc w:val="left"/>
        <w:rPr>
          <w:sz w:val="24"/>
          <w:szCs w:val="24"/>
        </w:rPr>
      </w:pPr>
      <w:r w:rsidRPr="00B61E7B">
        <w:rPr>
          <w:sz w:val="24"/>
          <w:szCs w:val="24"/>
        </w:rPr>
        <w:t>О получении трудоспособными гражданами</w:t>
      </w:r>
    </w:p>
    <w:p w:rsidR="009C6BA9" w:rsidRDefault="00B61E7B" w:rsidP="00B61E7B">
      <w:pPr>
        <w:ind w:right="552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компетенций цифровой </w:t>
      </w:r>
      <w:r w:rsidRPr="00B61E7B">
        <w:rPr>
          <w:sz w:val="24"/>
          <w:szCs w:val="24"/>
        </w:rPr>
        <w:t>экономики</w:t>
      </w:r>
    </w:p>
    <w:p w:rsidR="00B61E7B" w:rsidRPr="00F21D02" w:rsidRDefault="00B61E7B" w:rsidP="00B61E7B">
      <w:pPr>
        <w:ind w:right="5527" w:firstLine="0"/>
        <w:jc w:val="left"/>
        <w:rPr>
          <w:szCs w:val="28"/>
        </w:rPr>
      </w:pPr>
    </w:p>
    <w:p w:rsidR="009C6BA9" w:rsidRDefault="009C6BA9" w:rsidP="009C6BA9">
      <w:pPr>
        <w:spacing w:line="276" w:lineRule="auto"/>
        <w:ind w:firstLine="709"/>
        <w:jc w:val="center"/>
        <w:rPr>
          <w:b/>
          <w:szCs w:val="28"/>
        </w:rPr>
      </w:pPr>
      <w:r w:rsidRPr="007F2B7E">
        <w:rPr>
          <w:b/>
          <w:szCs w:val="28"/>
        </w:rPr>
        <w:t>Уважаем</w:t>
      </w:r>
      <w:r w:rsidR="00B61E7B">
        <w:rPr>
          <w:b/>
          <w:szCs w:val="28"/>
        </w:rPr>
        <w:t>ые</w:t>
      </w:r>
      <w:r w:rsidRPr="007F2B7E">
        <w:rPr>
          <w:b/>
          <w:szCs w:val="28"/>
        </w:rPr>
        <w:t xml:space="preserve"> </w:t>
      </w:r>
      <w:r w:rsidR="00B61E7B" w:rsidRPr="00B61E7B">
        <w:rPr>
          <w:b/>
          <w:color w:val="000000"/>
          <w:szCs w:val="28"/>
        </w:rPr>
        <w:t>коллеги</w:t>
      </w:r>
      <w:r w:rsidR="00B61E7B">
        <w:rPr>
          <w:b/>
          <w:color w:val="000000"/>
          <w:szCs w:val="28"/>
        </w:rPr>
        <w:t>!</w:t>
      </w:r>
    </w:p>
    <w:p w:rsidR="00F93CC2" w:rsidRDefault="00F93CC2" w:rsidP="00533A5E">
      <w:pPr>
        <w:pStyle w:val="18-"/>
        <w:spacing w:line="240" w:lineRule="auto"/>
        <w:ind w:firstLine="0"/>
        <w:rPr>
          <w:spacing w:val="-6"/>
        </w:rPr>
      </w:pPr>
    </w:p>
    <w:p w:rsidR="00B61E7B" w:rsidRDefault="00B61E7B" w:rsidP="00B61E7B">
      <w:pPr>
        <w:pStyle w:val="18-"/>
        <w:spacing w:line="240" w:lineRule="auto"/>
        <w:ind w:firstLine="567"/>
      </w:pPr>
      <w:r>
        <w:t>В рамках проведения на территории Республики Татарстан апробации модели предоставления трудоспособному населению персональных цифровых сертификатов (далее – Апробация) Министерство цифрового развития государственного управления, информационных технологий и связи Республики Татарстан сообщает следующее.</w:t>
      </w:r>
    </w:p>
    <w:p w:rsidR="00B61E7B" w:rsidRDefault="00B61E7B" w:rsidP="00B61E7B">
      <w:pPr>
        <w:pStyle w:val="18-"/>
        <w:spacing w:line="240" w:lineRule="auto"/>
        <w:ind w:firstLine="567"/>
      </w:pPr>
      <w:r>
        <w:t xml:space="preserve">На сегодняшний день на портале </w:t>
      </w:r>
      <w:hyperlink r:id="rId9" w:history="1">
        <w:r w:rsidRPr="004236E0">
          <w:rPr>
            <w:rStyle w:val="af3"/>
            <w:shd w:val="clear" w:color="auto" w:fill="FFFFFF"/>
          </w:rPr>
          <w:t>http://prog.2035.university/</w:t>
        </w:r>
      </w:hyperlink>
      <w:r>
        <w:t xml:space="preserve"> в рамках Апробации проходит регистрация образовательных программ, направленных на формирование компетенций цифровой экономики. Также принимаются заявки от населения республики по ссылке </w:t>
      </w:r>
      <w:hyperlink r:id="rId10" w:history="1">
        <w:r w:rsidRPr="004236E0">
          <w:rPr>
            <w:rStyle w:val="af3"/>
            <w:bCs/>
          </w:rPr>
          <w:t>http://цифровойсертификат.рф/</w:t>
        </w:r>
      </w:hyperlink>
      <w:r>
        <w:t xml:space="preserve">. Региональным оператором Апробации в Республике Татарстан определена АНО ВО «Университет </w:t>
      </w:r>
      <w:proofErr w:type="spellStart"/>
      <w:r>
        <w:t>Иннополис</w:t>
      </w:r>
      <w:proofErr w:type="spellEnd"/>
      <w:r>
        <w:t>». Федеральным куратором проекта, реализуемого в рамках федерального проекта «Кадры для цифровой экономики» национальной программы «Цифровая экономика Российской Федерации», является Автономная некоммерческая организация «Университет Национальной технологической инициативы 2035». Открыта горячая линия по бесплатному номеру 8 (800) 700-20-35</w:t>
      </w:r>
      <w:r w:rsidR="00B2797A">
        <w:t>, к</w:t>
      </w:r>
      <w:r>
        <w:t xml:space="preserve">оординационный центр </w:t>
      </w:r>
      <w:r w:rsidR="0052728F">
        <w:br/>
      </w:r>
      <w:r>
        <w:t xml:space="preserve">АНО ВО «Университет </w:t>
      </w:r>
      <w:proofErr w:type="spellStart"/>
      <w:r>
        <w:t>Иннополис</w:t>
      </w:r>
      <w:proofErr w:type="spellEnd"/>
      <w:r>
        <w:t xml:space="preserve">» </w:t>
      </w:r>
      <w:r w:rsidR="00B2797A" w:rsidRPr="00B2797A">
        <w:t>–</w:t>
      </w:r>
      <w:r>
        <w:t xml:space="preserve"> 8(843)209-95-22.</w:t>
      </w:r>
    </w:p>
    <w:p w:rsidR="00B61E7B" w:rsidRDefault="00B61E7B" w:rsidP="00B61E7B">
      <w:pPr>
        <w:pStyle w:val="18-"/>
        <w:spacing w:line="240" w:lineRule="auto"/>
        <w:ind w:firstLine="567"/>
      </w:pPr>
      <w:r>
        <w:t xml:space="preserve">На основании вышеизложенного просим Вас оказать содействие </w:t>
      </w:r>
      <w:r w:rsidR="0052728F">
        <w:br/>
      </w:r>
      <w:r>
        <w:t xml:space="preserve">в информировании населения Вашего городского округа/ муниципального района </w:t>
      </w:r>
      <w:r w:rsidR="0052728F">
        <w:br/>
      </w:r>
      <w:r>
        <w:t xml:space="preserve">о возможности усвоения компетенций цифровой экономики на бесплатной основе. </w:t>
      </w:r>
      <w:r>
        <w:br/>
      </w:r>
      <w:r>
        <w:br/>
      </w:r>
      <w:r>
        <w:br/>
      </w:r>
      <w:r>
        <w:br/>
      </w:r>
      <w:r>
        <w:lastRenderedPageBreak/>
        <w:t xml:space="preserve">Необходима предварительная регистрация на портале </w:t>
      </w:r>
      <w:hyperlink r:id="rId11" w:history="1">
        <w:r w:rsidRPr="00346D39">
          <w:rPr>
            <w:rStyle w:val="af3"/>
            <w:bCs/>
          </w:rPr>
          <w:t>http://цифровойсертификат.рф/</w:t>
        </w:r>
      </w:hyperlink>
      <w:r>
        <w:t xml:space="preserve"> до 30.12.2019. Обучение пройдет в период с января по июнь 2020 года. Всего </w:t>
      </w:r>
      <w:r w:rsidR="0052728F">
        <w:br/>
      </w:r>
      <w:bookmarkStart w:id="0" w:name="_GoBack"/>
      <w:bookmarkEnd w:id="0"/>
      <w:r>
        <w:t>в Республике Татарстан на бесплатной основе будет обучено до 1 000 человек.</w:t>
      </w:r>
    </w:p>
    <w:p w:rsidR="00B61E7B" w:rsidRDefault="00B61E7B" w:rsidP="00B61E7B">
      <w:pPr>
        <w:pStyle w:val="18-"/>
        <w:ind w:firstLine="567"/>
      </w:pPr>
    </w:p>
    <w:p w:rsidR="00B61E7B" w:rsidRDefault="00B61E7B" w:rsidP="00B61E7B">
      <w:pPr>
        <w:pStyle w:val="18-"/>
        <w:spacing w:after="0" w:line="240" w:lineRule="auto"/>
        <w:ind w:firstLine="567"/>
      </w:pPr>
      <w:r>
        <w:t>Приложение: Справка – на 2 л. в 1 экз.</w:t>
      </w:r>
    </w:p>
    <w:p w:rsidR="00B61E7B" w:rsidRDefault="00B61E7B" w:rsidP="00B61E7B">
      <w:pPr>
        <w:pStyle w:val="18-"/>
        <w:spacing w:after="0" w:line="240" w:lineRule="auto"/>
        <w:ind w:firstLine="0"/>
      </w:pPr>
    </w:p>
    <w:p w:rsidR="00B61E7B" w:rsidRDefault="00B61E7B" w:rsidP="00B61E7B">
      <w:pPr>
        <w:pStyle w:val="18-"/>
        <w:spacing w:after="0" w:line="240" w:lineRule="auto"/>
        <w:ind w:firstLine="0"/>
      </w:pPr>
    </w:p>
    <w:p w:rsidR="00B61E7B" w:rsidRDefault="00B61E7B" w:rsidP="00B61E7B">
      <w:pPr>
        <w:pStyle w:val="18-"/>
        <w:spacing w:after="0" w:line="240" w:lineRule="auto"/>
        <w:ind w:firstLine="0"/>
      </w:pPr>
    </w:p>
    <w:p w:rsidR="00B61E7B" w:rsidRDefault="00B61E7B" w:rsidP="00B61E7B">
      <w:pPr>
        <w:pStyle w:val="22-"/>
        <w:jc w:val="both"/>
      </w:pPr>
      <w:r>
        <w:t>Заместитель министра</w:t>
      </w:r>
      <w:r w:rsidRPr="007C4A81">
        <w:t xml:space="preserve">                                            </w:t>
      </w:r>
      <w:r>
        <w:t xml:space="preserve">                      </w:t>
      </w:r>
      <w:r w:rsidRPr="007C4A81">
        <w:t xml:space="preserve">         </w:t>
      </w:r>
      <w:r>
        <w:t xml:space="preserve">       Р.Р. </w:t>
      </w:r>
      <w:proofErr w:type="spellStart"/>
      <w:r>
        <w:t>Гисмятов</w:t>
      </w:r>
      <w:proofErr w:type="spellEnd"/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Default="00B61E7B" w:rsidP="00B61E7B">
      <w:pPr>
        <w:pStyle w:val="25-"/>
        <w:rPr>
          <w:lang w:val="ru-RU"/>
        </w:rPr>
      </w:pPr>
    </w:p>
    <w:p w:rsidR="00B61E7B" w:rsidRPr="00454008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52728F" w:rsidRDefault="00B61E7B" w:rsidP="00B61E7B">
      <w:pPr>
        <w:pStyle w:val="25-"/>
        <w:rPr>
          <w:lang w:val="ru-RU"/>
        </w:rPr>
      </w:pPr>
    </w:p>
    <w:p w:rsidR="00B61E7B" w:rsidRPr="00454008" w:rsidRDefault="00B61E7B" w:rsidP="00B61E7B">
      <w:pPr>
        <w:pStyle w:val="25-"/>
        <w:rPr>
          <w:lang w:val="ru-RU"/>
        </w:rPr>
      </w:pP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IF</w:instrText>
      </w:r>
      <w:r w:rsidRPr="00454008">
        <w:rPr>
          <w:lang w:val="ru-RU"/>
        </w:rPr>
        <w:instrText xml:space="preserve"> </w:instrText>
      </w: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PAGE</w:instrText>
      </w:r>
      <w:r w:rsidRPr="00454008">
        <w:rPr>
          <w:lang w:val="ru-RU"/>
        </w:rPr>
        <w:instrText xml:space="preserve"> </w:instrText>
      </w:r>
      <w:r w:rsidRPr="00EC0275">
        <w:fldChar w:fldCharType="separate"/>
      </w:r>
      <w:r w:rsidRPr="00454008">
        <w:rPr>
          <w:noProof/>
          <w:lang w:val="ru-RU"/>
        </w:rPr>
        <w:instrText>2</w:instrText>
      </w:r>
      <w:r w:rsidRPr="00EC0275">
        <w:fldChar w:fldCharType="end"/>
      </w:r>
      <w:r w:rsidRPr="00454008">
        <w:rPr>
          <w:lang w:val="ru-RU"/>
        </w:rPr>
        <w:instrText xml:space="preserve"> = </w:instrText>
      </w: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NUMPAGES</w:instrText>
      </w:r>
      <w:r w:rsidRPr="00454008">
        <w:rPr>
          <w:lang w:val="ru-RU"/>
        </w:rPr>
        <w:instrText xml:space="preserve">  </w:instrText>
      </w:r>
      <w:r w:rsidRPr="00EC0275">
        <w:fldChar w:fldCharType="separate"/>
      </w:r>
      <w:r w:rsidRPr="00454008">
        <w:rPr>
          <w:noProof/>
          <w:lang w:val="ru-RU"/>
        </w:rPr>
        <w:instrText>2</w:instrText>
      </w:r>
      <w:r w:rsidRPr="00EC0275">
        <w:fldChar w:fldCharType="end"/>
      </w:r>
      <w:r w:rsidRPr="00454008">
        <w:rPr>
          <w:lang w:val="ru-RU"/>
        </w:rPr>
        <w:instrText>"Мубаракшина Эльмира Рафисовна"</w:instrText>
      </w:r>
      <w:r w:rsidRPr="00EC0275">
        <w:fldChar w:fldCharType="separate"/>
      </w:r>
      <w:r w:rsidRPr="00454008">
        <w:rPr>
          <w:noProof/>
          <w:lang w:val="ru-RU"/>
        </w:rPr>
        <w:t>Мубаракшина Эльмира Рафисовна</w:t>
      </w:r>
      <w:r w:rsidRPr="00EC0275">
        <w:fldChar w:fldCharType="end"/>
      </w:r>
    </w:p>
    <w:p w:rsidR="00B61E7B" w:rsidRPr="00EE0DF2" w:rsidRDefault="00B61E7B" w:rsidP="00B61E7B">
      <w:pPr>
        <w:pStyle w:val="25-"/>
        <w:rPr>
          <w:lang w:val="ru-RU"/>
        </w:rPr>
      </w:pP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IF</w:instrText>
      </w:r>
      <w:r w:rsidRPr="00454008">
        <w:rPr>
          <w:lang w:val="ru-RU"/>
        </w:rPr>
        <w:instrText xml:space="preserve"> </w:instrText>
      </w: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PAGE</w:instrText>
      </w:r>
      <w:r w:rsidRPr="00454008">
        <w:rPr>
          <w:lang w:val="ru-RU"/>
        </w:rPr>
        <w:instrText xml:space="preserve"> </w:instrText>
      </w:r>
      <w:r w:rsidRPr="00EC0275">
        <w:fldChar w:fldCharType="separate"/>
      </w:r>
      <w:r w:rsidRPr="00454008">
        <w:rPr>
          <w:noProof/>
          <w:lang w:val="ru-RU"/>
        </w:rPr>
        <w:instrText>2</w:instrText>
      </w:r>
      <w:r w:rsidRPr="00EC0275">
        <w:fldChar w:fldCharType="end"/>
      </w:r>
      <w:r w:rsidRPr="00454008">
        <w:rPr>
          <w:lang w:val="ru-RU"/>
        </w:rPr>
        <w:instrText xml:space="preserve"> = </w:instrText>
      </w:r>
      <w:r w:rsidRPr="00EC0275">
        <w:fldChar w:fldCharType="begin"/>
      </w:r>
      <w:r w:rsidRPr="00454008">
        <w:rPr>
          <w:lang w:val="ru-RU"/>
        </w:rPr>
        <w:instrText xml:space="preserve"> </w:instrText>
      </w:r>
      <w:r w:rsidRPr="00EC0275">
        <w:instrText>NUMPAGES</w:instrText>
      </w:r>
      <w:r w:rsidRPr="00454008">
        <w:rPr>
          <w:lang w:val="ru-RU"/>
        </w:rPr>
        <w:instrText xml:space="preserve">  </w:instrText>
      </w:r>
      <w:r w:rsidRPr="00EC0275">
        <w:fldChar w:fldCharType="separate"/>
      </w:r>
      <w:r w:rsidRPr="00454008">
        <w:rPr>
          <w:noProof/>
          <w:lang w:val="ru-RU"/>
        </w:rPr>
        <w:instrText>2</w:instrText>
      </w:r>
      <w:r w:rsidRPr="00EC0275">
        <w:fldChar w:fldCharType="end"/>
      </w:r>
      <w:r w:rsidRPr="00454008">
        <w:rPr>
          <w:lang w:val="ru-RU"/>
        </w:rPr>
        <w:instrText>"(843) 264-73-00 (2</w:instrText>
      </w:r>
      <w:r>
        <w:rPr>
          <w:lang w:val="ru-RU"/>
        </w:rPr>
        <w:instrText>013</w:instrText>
      </w:r>
      <w:r w:rsidRPr="00454008">
        <w:rPr>
          <w:lang w:val="ru-RU"/>
        </w:rPr>
        <w:instrText>)"</w:instrText>
      </w:r>
      <w:r w:rsidRPr="00EC0275">
        <w:fldChar w:fldCharType="separate"/>
      </w:r>
      <w:r w:rsidRPr="00454008">
        <w:rPr>
          <w:noProof/>
          <w:lang w:val="ru-RU"/>
        </w:rPr>
        <w:t>(843) 264-73-00 (2</w:t>
      </w:r>
      <w:r>
        <w:rPr>
          <w:noProof/>
          <w:lang w:val="ru-RU"/>
        </w:rPr>
        <w:t>013</w:t>
      </w:r>
      <w:r w:rsidRPr="00454008">
        <w:rPr>
          <w:noProof/>
          <w:lang w:val="ru-RU"/>
        </w:rPr>
        <w:t>)</w:t>
      </w:r>
      <w:r w:rsidRPr="00EC0275">
        <w:fldChar w:fldCharType="end"/>
      </w:r>
    </w:p>
    <w:p w:rsidR="00F666A3" w:rsidRDefault="00F666A3" w:rsidP="009C6BA9">
      <w:pPr>
        <w:tabs>
          <w:tab w:val="right" w:pos="9900"/>
        </w:tabs>
        <w:ind w:firstLine="0"/>
        <w:rPr>
          <w:rFonts w:eastAsia="Calibri"/>
          <w:color w:val="808080"/>
          <w:sz w:val="20"/>
          <w:szCs w:val="28"/>
          <w:lang w:eastAsia="en-US"/>
        </w:rPr>
      </w:pPr>
    </w:p>
    <w:sectPr w:rsidR="00F666A3" w:rsidSect="009C6BA9">
      <w:headerReference w:type="default" r:id="rId12"/>
      <w:headerReference w:type="first" r:id="rId13"/>
      <w:pgSz w:w="11906" w:h="16838"/>
      <w:pgMar w:top="1134" w:right="567" w:bottom="142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D9" w:rsidRDefault="000962D9" w:rsidP="00C04250">
      <w:r>
        <w:separator/>
      </w:r>
    </w:p>
  </w:endnote>
  <w:endnote w:type="continuationSeparator" w:id="0">
    <w:p w:rsidR="000962D9" w:rsidRDefault="000962D9" w:rsidP="00C0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D9" w:rsidRDefault="000962D9" w:rsidP="00C04250">
      <w:r>
        <w:separator/>
      </w:r>
    </w:p>
  </w:footnote>
  <w:footnote w:type="continuationSeparator" w:id="0">
    <w:p w:rsidR="000962D9" w:rsidRDefault="000962D9" w:rsidP="00C04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A48" w:rsidRDefault="006C0A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2728F">
      <w:rPr>
        <w:noProof/>
      </w:rPr>
      <w:t>2</w:t>
    </w:r>
    <w:r>
      <w:fldChar w:fldCharType="end"/>
    </w:r>
  </w:p>
  <w:p w:rsidR="006C0A48" w:rsidRDefault="006C0A4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E40" w:rsidRPr="00600704" w:rsidRDefault="00B61E7B" w:rsidP="00600704">
    <w:pPr>
      <w:pStyle w:val="a8"/>
      <w:jc w:val="right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2715260</wp:posOffset>
          </wp:positionH>
          <wp:positionV relativeFrom="paragraph">
            <wp:posOffset>516255</wp:posOffset>
          </wp:positionV>
          <wp:extent cx="766445" cy="76200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posOffset>-96520</wp:posOffset>
              </wp:positionH>
              <wp:positionV relativeFrom="paragraph">
                <wp:posOffset>353060</wp:posOffset>
              </wp:positionV>
              <wp:extent cx="2581275" cy="15322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153225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МИНИСТЕРСТВО </w:t>
                          </w: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  <w:t>ЦИФРОВОГО РАЗВИТИЯ ГОСУДАРСТВЕННОГО  УПРАВЛЕНИЯ, ИНФОРМАЦИОННЫХ ТЕХНОЛОГИЙ И СВЯЗИ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 РЕСПУБЛИКИ ТАТАРСТАН </w:t>
                          </w:r>
                        </w:p>
                        <w:p w:rsidR="00505E40" w:rsidRDefault="00505E40" w:rsidP="00505E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6pt;margin-top:27.8pt;width:203.25pt;height:120.6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" fillcolor="window" stroked="f" strokeweight=".5pt">
              <v:path arrowok="t"/>
              <v:textbox>
                <w:txbxContent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МИНИСТЕРСТВО </w:t>
                    </w:r>
                    <w:r w:rsidRPr="00990817"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  <w:t>ЦИФРОВОГО РАЗВИТИЯ ГОСУДАРСТВЕННОГО  УПРАВЛЕНИЯ, ИНФОРМАЦИОННЫХ ТЕХНОЛОГИЙ И СВЯЗИ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 РЕСПУБЛИКИ ТАТАРСТАН </w:t>
                    </w:r>
                  </w:p>
                  <w:p w:rsidR="00505E40" w:rsidRDefault="00505E40" w:rsidP="00505E40"/>
                </w:txbxContent>
              </v:textbox>
              <w10:wrap anchorx="margin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3637915</wp:posOffset>
              </wp:positionH>
              <wp:positionV relativeFrom="paragraph">
                <wp:posOffset>353060</wp:posOffset>
              </wp:positionV>
              <wp:extent cx="2715895" cy="1480185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895" cy="14801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</w:t>
                          </w: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АТАРСТАН РЕСПУБЛИКАСЫ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ДӘҮЛӘТ ИДАРӘСЕН</w:t>
                          </w:r>
                        </w:p>
                        <w:p w:rsidR="00FF6EBD" w:rsidRDefault="00FF6EBD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ЦИФРЛЫ НИГЕЗ</w:t>
                          </w:r>
                          <w:r w:rsidR="00505E40"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 xml:space="preserve">ДӘ 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ҮСТЕРҮ, МӘГЪЛҮМАТ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ind w:right="-203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ТЕХНОЛОГИЯЛӘРЕ ҺӘМ ЭЛЕМТӘ МИНИСТРЛЫГЫ</w:t>
                          </w:r>
                        </w:p>
                        <w:p w:rsidR="00505E40" w:rsidRPr="008645ED" w:rsidRDefault="00505E40" w:rsidP="00505E40">
                          <w:pPr>
                            <w:jc w:val="center"/>
                            <w:rPr>
                              <w:lang w:val="tt-RU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id="Надпись 4" o:spid="_x0000_s1027" type="#_x0000_t202" style="position:absolute;left:0;text-align:left;margin-left:286.45pt;margin-top:27.8pt;width:213.85pt;height:1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" fillcolor="window" stroked="f" strokeweight=".5pt">
              <v:path arrowok="t"/>
              <v:textbox>
                <w:txbxContent>
                  <w:p w:rsidR="00505E40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</w:t>
                    </w: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АТАРСТАН РЕСПУБЛИКАСЫ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ДӘҮЛӘТ ИДАРӘСЕН</w:t>
                    </w:r>
                  </w:p>
                  <w:p w:rsidR="00FF6EBD" w:rsidRDefault="00FF6EBD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ЦИФРЛЫ НИГЕЗ</w:t>
                    </w:r>
                    <w:r w:rsidR="00505E40"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 xml:space="preserve">ДӘ 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ҮСТЕРҮ, МӘГЪЛҮМАТ</w:t>
                    </w:r>
                  </w:p>
                  <w:p w:rsidR="00505E40" w:rsidRPr="00990817" w:rsidRDefault="00505E40" w:rsidP="00505E40">
                    <w:pPr>
                      <w:pStyle w:val="a8"/>
                      <w:ind w:right="-203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ТЕХНОЛОГИЯЛӘРЕ ҺӘМ ЭЛЕМТӘ МИНИСТРЛЫГЫ</w:t>
                    </w:r>
                  </w:p>
                  <w:p w:rsidR="00505E40" w:rsidRPr="008645ED" w:rsidRDefault="00505E40" w:rsidP="00505E40">
                    <w:pPr>
                      <w:jc w:val="center"/>
                      <w:rPr>
                        <w:lang w:val="tt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77866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DE605E"/>
    <w:multiLevelType w:val="hybridMultilevel"/>
    <w:tmpl w:val="36BE7C04"/>
    <w:lvl w:ilvl="0" w:tplc="6696F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83378F"/>
    <w:multiLevelType w:val="hybridMultilevel"/>
    <w:tmpl w:val="44D65C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71188"/>
    <w:multiLevelType w:val="hybridMultilevel"/>
    <w:tmpl w:val="6798A04A"/>
    <w:lvl w:ilvl="0" w:tplc="018C8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F70C15"/>
    <w:multiLevelType w:val="hybridMultilevel"/>
    <w:tmpl w:val="5E6A9BB0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A6E5F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DF713E"/>
    <w:multiLevelType w:val="hybridMultilevel"/>
    <w:tmpl w:val="A19AF960"/>
    <w:lvl w:ilvl="0" w:tplc="6BA4007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C7F22"/>
    <w:multiLevelType w:val="hybridMultilevel"/>
    <w:tmpl w:val="03DC8BE4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2B2079"/>
    <w:multiLevelType w:val="hybridMultilevel"/>
    <w:tmpl w:val="26D41E86"/>
    <w:lvl w:ilvl="0" w:tplc="F21803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1F3C65"/>
    <w:multiLevelType w:val="hybridMultilevel"/>
    <w:tmpl w:val="4E464C62"/>
    <w:lvl w:ilvl="0" w:tplc="A0904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B44043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100E58"/>
    <w:multiLevelType w:val="hybridMultilevel"/>
    <w:tmpl w:val="CEBA6612"/>
    <w:lvl w:ilvl="0" w:tplc="A26E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5409B"/>
    <w:multiLevelType w:val="hybridMultilevel"/>
    <w:tmpl w:val="591020B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37038B"/>
    <w:multiLevelType w:val="hybridMultilevel"/>
    <w:tmpl w:val="5762BB6A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A55B0D"/>
    <w:multiLevelType w:val="hybridMultilevel"/>
    <w:tmpl w:val="8420342E"/>
    <w:lvl w:ilvl="0" w:tplc="0FEE8CCE">
      <w:start w:val="1"/>
      <w:numFmt w:val="upperRoman"/>
      <w:lvlText w:val="%1."/>
      <w:lvlJc w:val="righ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F27BCA"/>
    <w:multiLevelType w:val="hybridMultilevel"/>
    <w:tmpl w:val="A5AA181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D320AA"/>
    <w:multiLevelType w:val="hybridMultilevel"/>
    <w:tmpl w:val="3350C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A37C91"/>
    <w:multiLevelType w:val="hybridMultilevel"/>
    <w:tmpl w:val="5D6C75C0"/>
    <w:lvl w:ilvl="0" w:tplc="AD6C9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9C5678"/>
    <w:multiLevelType w:val="hybridMultilevel"/>
    <w:tmpl w:val="47BEBD36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8B7462"/>
    <w:multiLevelType w:val="hybridMultilevel"/>
    <w:tmpl w:val="F4C82A5C"/>
    <w:lvl w:ilvl="0" w:tplc="946C9F4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EF6B31"/>
    <w:multiLevelType w:val="hybridMultilevel"/>
    <w:tmpl w:val="DC4A91C2"/>
    <w:lvl w:ilvl="0" w:tplc="1BC263C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color w:val="00206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153681"/>
    <w:multiLevelType w:val="hybridMultilevel"/>
    <w:tmpl w:val="4CBE676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5C4A97"/>
    <w:multiLevelType w:val="hybridMultilevel"/>
    <w:tmpl w:val="A2DC780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5C577F4"/>
    <w:multiLevelType w:val="hybridMultilevel"/>
    <w:tmpl w:val="1AC8E9EA"/>
    <w:lvl w:ilvl="0" w:tplc="E4E0126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9FC45B7"/>
    <w:multiLevelType w:val="hybridMultilevel"/>
    <w:tmpl w:val="DF7A00D2"/>
    <w:lvl w:ilvl="0" w:tplc="9F0C0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3361D4"/>
    <w:multiLevelType w:val="hybridMultilevel"/>
    <w:tmpl w:val="BEDA256E"/>
    <w:lvl w:ilvl="0" w:tplc="E4E01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F1DD1"/>
    <w:multiLevelType w:val="hybridMultilevel"/>
    <w:tmpl w:val="D6749BC2"/>
    <w:lvl w:ilvl="0" w:tplc="C688F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3300C8"/>
    <w:multiLevelType w:val="hybridMultilevel"/>
    <w:tmpl w:val="F21CDB28"/>
    <w:lvl w:ilvl="0" w:tplc="2940D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B4B415D"/>
    <w:multiLevelType w:val="hybridMultilevel"/>
    <w:tmpl w:val="AF0C028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8909B0"/>
    <w:multiLevelType w:val="hybridMultilevel"/>
    <w:tmpl w:val="9C2E164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4"/>
  </w:num>
  <w:num w:numId="4">
    <w:abstractNumId w:val="26"/>
  </w:num>
  <w:num w:numId="5">
    <w:abstractNumId w:val="27"/>
  </w:num>
  <w:num w:numId="6">
    <w:abstractNumId w:val="19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13"/>
  </w:num>
  <w:num w:numId="12">
    <w:abstractNumId w:val="7"/>
  </w:num>
  <w:num w:numId="13">
    <w:abstractNumId w:val="2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6"/>
  </w:num>
  <w:num w:numId="17">
    <w:abstractNumId w:val="17"/>
  </w:num>
  <w:num w:numId="18">
    <w:abstractNumId w:val="0"/>
  </w:num>
  <w:num w:numId="19">
    <w:abstractNumId w:val="1"/>
  </w:num>
  <w:num w:numId="20">
    <w:abstractNumId w:val="2"/>
  </w:num>
  <w:num w:numId="21">
    <w:abstractNumId w:val="29"/>
  </w:num>
  <w:num w:numId="22">
    <w:abstractNumId w:val="22"/>
  </w:num>
  <w:num w:numId="23">
    <w:abstractNumId w:val="21"/>
  </w:num>
  <w:num w:numId="24">
    <w:abstractNumId w:val="12"/>
  </w:num>
  <w:num w:numId="25">
    <w:abstractNumId w:val="15"/>
  </w:num>
  <w:num w:numId="26">
    <w:abstractNumId w:val="18"/>
  </w:num>
  <w:num w:numId="27">
    <w:abstractNumId w:val="28"/>
  </w:num>
  <w:num w:numId="28">
    <w:abstractNumId w:val="11"/>
  </w:num>
  <w:num w:numId="29">
    <w:abstractNumId w:val="4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E0"/>
    <w:rsid w:val="00001733"/>
    <w:rsid w:val="00001C5A"/>
    <w:rsid w:val="00004A0B"/>
    <w:rsid w:val="00011EBA"/>
    <w:rsid w:val="00014B27"/>
    <w:rsid w:val="0001623E"/>
    <w:rsid w:val="000178EB"/>
    <w:rsid w:val="0002098F"/>
    <w:rsid w:val="0002271A"/>
    <w:rsid w:val="00022729"/>
    <w:rsid w:val="00025F72"/>
    <w:rsid w:val="0002650D"/>
    <w:rsid w:val="00031F18"/>
    <w:rsid w:val="00033E02"/>
    <w:rsid w:val="00040F1F"/>
    <w:rsid w:val="00047079"/>
    <w:rsid w:val="00051092"/>
    <w:rsid w:val="00055250"/>
    <w:rsid w:val="00064E70"/>
    <w:rsid w:val="0007205F"/>
    <w:rsid w:val="00073809"/>
    <w:rsid w:val="00073BA4"/>
    <w:rsid w:val="0007512C"/>
    <w:rsid w:val="000819BD"/>
    <w:rsid w:val="0008250F"/>
    <w:rsid w:val="00083340"/>
    <w:rsid w:val="00095A33"/>
    <w:rsid w:val="000962D9"/>
    <w:rsid w:val="00096C9C"/>
    <w:rsid w:val="000A53F4"/>
    <w:rsid w:val="000A6BDD"/>
    <w:rsid w:val="000A7C57"/>
    <w:rsid w:val="000B2111"/>
    <w:rsid w:val="000B2FB0"/>
    <w:rsid w:val="000B3079"/>
    <w:rsid w:val="000B30BD"/>
    <w:rsid w:val="000B44BA"/>
    <w:rsid w:val="000C00E5"/>
    <w:rsid w:val="000C3719"/>
    <w:rsid w:val="000C4D54"/>
    <w:rsid w:val="000C6ACC"/>
    <w:rsid w:val="000C7853"/>
    <w:rsid w:val="000D0FCE"/>
    <w:rsid w:val="000D28D3"/>
    <w:rsid w:val="000D565B"/>
    <w:rsid w:val="000E37EB"/>
    <w:rsid w:val="000E3DF0"/>
    <w:rsid w:val="000E4916"/>
    <w:rsid w:val="000F00F5"/>
    <w:rsid w:val="000F1D9C"/>
    <w:rsid w:val="000F238E"/>
    <w:rsid w:val="000F5FDA"/>
    <w:rsid w:val="000F77AE"/>
    <w:rsid w:val="000F7E3B"/>
    <w:rsid w:val="00103E2D"/>
    <w:rsid w:val="00110740"/>
    <w:rsid w:val="00112465"/>
    <w:rsid w:val="00117533"/>
    <w:rsid w:val="00120CAA"/>
    <w:rsid w:val="00122890"/>
    <w:rsid w:val="0013007B"/>
    <w:rsid w:val="00132F88"/>
    <w:rsid w:val="00141834"/>
    <w:rsid w:val="00142AB6"/>
    <w:rsid w:val="00145F03"/>
    <w:rsid w:val="00153F37"/>
    <w:rsid w:val="001562C4"/>
    <w:rsid w:val="00157DB3"/>
    <w:rsid w:val="00157DCB"/>
    <w:rsid w:val="00160826"/>
    <w:rsid w:val="0016259C"/>
    <w:rsid w:val="00162AF8"/>
    <w:rsid w:val="00165AB9"/>
    <w:rsid w:val="00173F92"/>
    <w:rsid w:val="0017644D"/>
    <w:rsid w:val="0017785F"/>
    <w:rsid w:val="0017798D"/>
    <w:rsid w:val="0019080C"/>
    <w:rsid w:val="00191CEA"/>
    <w:rsid w:val="001A4597"/>
    <w:rsid w:val="001A6622"/>
    <w:rsid w:val="001A7FCA"/>
    <w:rsid w:val="001B0009"/>
    <w:rsid w:val="001B23EB"/>
    <w:rsid w:val="001B5CB7"/>
    <w:rsid w:val="001B64FC"/>
    <w:rsid w:val="001B757E"/>
    <w:rsid w:val="001C1087"/>
    <w:rsid w:val="001C1675"/>
    <w:rsid w:val="001C79BB"/>
    <w:rsid w:val="001D123E"/>
    <w:rsid w:val="001D1AB4"/>
    <w:rsid w:val="001D6E66"/>
    <w:rsid w:val="001D71DE"/>
    <w:rsid w:val="001E050D"/>
    <w:rsid w:val="001E394C"/>
    <w:rsid w:val="001E499B"/>
    <w:rsid w:val="001E4C3B"/>
    <w:rsid w:val="001F0AB1"/>
    <w:rsid w:val="001F1312"/>
    <w:rsid w:val="001F5C82"/>
    <w:rsid w:val="00201ECC"/>
    <w:rsid w:val="00206A99"/>
    <w:rsid w:val="00212E83"/>
    <w:rsid w:val="00214F45"/>
    <w:rsid w:val="00216474"/>
    <w:rsid w:val="0024152D"/>
    <w:rsid w:val="00242279"/>
    <w:rsid w:val="0024258A"/>
    <w:rsid w:val="002478BE"/>
    <w:rsid w:val="00250108"/>
    <w:rsid w:val="00251DE8"/>
    <w:rsid w:val="00256033"/>
    <w:rsid w:val="00261938"/>
    <w:rsid w:val="00261F6B"/>
    <w:rsid w:val="002716B5"/>
    <w:rsid w:val="00273CD3"/>
    <w:rsid w:val="00286FF3"/>
    <w:rsid w:val="00287282"/>
    <w:rsid w:val="00291DC5"/>
    <w:rsid w:val="00297A1E"/>
    <w:rsid w:val="002A1BD0"/>
    <w:rsid w:val="002A59AE"/>
    <w:rsid w:val="002A6179"/>
    <w:rsid w:val="002B5DC3"/>
    <w:rsid w:val="002C029C"/>
    <w:rsid w:val="002D2414"/>
    <w:rsid w:val="002D4248"/>
    <w:rsid w:val="002D4A2F"/>
    <w:rsid w:val="002D7D39"/>
    <w:rsid w:val="002E0776"/>
    <w:rsid w:val="002E6A40"/>
    <w:rsid w:val="002E6FE0"/>
    <w:rsid w:val="002E7408"/>
    <w:rsid w:val="002E77B2"/>
    <w:rsid w:val="002F16C9"/>
    <w:rsid w:val="002F48A1"/>
    <w:rsid w:val="002F4C8E"/>
    <w:rsid w:val="00301430"/>
    <w:rsid w:val="0030204A"/>
    <w:rsid w:val="00302CF7"/>
    <w:rsid w:val="00307BA3"/>
    <w:rsid w:val="00311180"/>
    <w:rsid w:val="0033223F"/>
    <w:rsid w:val="00333712"/>
    <w:rsid w:val="00333DD0"/>
    <w:rsid w:val="00335C03"/>
    <w:rsid w:val="00337711"/>
    <w:rsid w:val="00337ABE"/>
    <w:rsid w:val="00345158"/>
    <w:rsid w:val="003476CA"/>
    <w:rsid w:val="00351E16"/>
    <w:rsid w:val="00353D19"/>
    <w:rsid w:val="00356EE0"/>
    <w:rsid w:val="00357C06"/>
    <w:rsid w:val="00360776"/>
    <w:rsid w:val="003636FF"/>
    <w:rsid w:val="0036646F"/>
    <w:rsid w:val="00366E32"/>
    <w:rsid w:val="00367AFA"/>
    <w:rsid w:val="00371935"/>
    <w:rsid w:val="00371C05"/>
    <w:rsid w:val="003726DA"/>
    <w:rsid w:val="00377098"/>
    <w:rsid w:val="00377C1E"/>
    <w:rsid w:val="003810FA"/>
    <w:rsid w:val="0038292E"/>
    <w:rsid w:val="00391198"/>
    <w:rsid w:val="00395A0E"/>
    <w:rsid w:val="00395EF0"/>
    <w:rsid w:val="003A342D"/>
    <w:rsid w:val="003A50A3"/>
    <w:rsid w:val="003A645B"/>
    <w:rsid w:val="003A6ADC"/>
    <w:rsid w:val="003A74DB"/>
    <w:rsid w:val="003B3714"/>
    <w:rsid w:val="003B738A"/>
    <w:rsid w:val="003C020F"/>
    <w:rsid w:val="003C081B"/>
    <w:rsid w:val="003C178D"/>
    <w:rsid w:val="003C79BB"/>
    <w:rsid w:val="003D142E"/>
    <w:rsid w:val="003D2191"/>
    <w:rsid w:val="003D2A15"/>
    <w:rsid w:val="003D4B8F"/>
    <w:rsid w:val="003D5BB0"/>
    <w:rsid w:val="003E50BF"/>
    <w:rsid w:val="003F0F2F"/>
    <w:rsid w:val="003F4D10"/>
    <w:rsid w:val="003F63FE"/>
    <w:rsid w:val="00400703"/>
    <w:rsid w:val="004021B0"/>
    <w:rsid w:val="0040656F"/>
    <w:rsid w:val="00411D2C"/>
    <w:rsid w:val="00411FAE"/>
    <w:rsid w:val="004123D4"/>
    <w:rsid w:val="00414E68"/>
    <w:rsid w:val="004172B8"/>
    <w:rsid w:val="00422550"/>
    <w:rsid w:val="004234F4"/>
    <w:rsid w:val="00424292"/>
    <w:rsid w:val="0042545A"/>
    <w:rsid w:val="004318A8"/>
    <w:rsid w:val="004411BF"/>
    <w:rsid w:val="00442E5D"/>
    <w:rsid w:val="00445D7F"/>
    <w:rsid w:val="004535E4"/>
    <w:rsid w:val="004566EC"/>
    <w:rsid w:val="004572D9"/>
    <w:rsid w:val="00461714"/>
    <w:rsid w:val="00466E1D"/>
    <w:rsid w:val="00470139"/>
    <w:rsid w:val="00472412"/>
    <w:rsid w:val="00476141"/>
    <w:rsid w:val="00480DAE"/>
    <w:rsid w:val="00485E34"/>
    <w:rsid w:val="004902D6"/>
    <w:rsid w:val="00495F9B"/>
    <w:rsid w:val="004A20F0"/>
    <w:rsid w:val="004B2AEC"/>
    <w:rsid w:val="004B3535"/>
    <w:rsid w:val="004C5D77"/>
    <w:rsid w:val="004C650E"/>
    <w:rsid w:val="004E1CD8"/>
    <w:rsid w:val="004E625B"/>
    <w:rsid w:val="004F001F"/>
    <w:rsid w:val="004F1769"/>
    <w:rsid w:val="005000B8"/>
    <w:rsid w:val="00503102"/>
    <w:rsid w:val="0050446E"/>
    <w:rsid w:val="00505E40"/>
    <w:rsid w:val="00506AA6"/>
    <w:rsid w:val="00507380"/>
    <w:rsid w:val="00517562"/>
    <w:rsid w:val="0052364D"/>
    <w:rsid w:val="00525C50"/>
    <w:rsid w:val="0052728F"/>
    <w:rsid w:val="00532366"/>
    <w:rsid w:val="00533831"/>
    <w:rsid w:val="00533A5E"/>
    <w:rsid w:val="00536DB9"/>
    <w:rsid w:val="005371EE"/>
    <w:rsid w:val="00547532"/>
    <w:rsid w:val="0055190C"/>
    <w:rsid w:val="005622D8"/>
    <w:rsid w:val="00565693"/>
    <w:rsid w:val="005673C5"/>
    <w:rsid w:val="00571418"/>
    <w:rsid w:val="00574AC9"/>
    <w:rsid w:val="00574C37"/>
    <w:rsid w:val="00575187"/>
    <w:rsid w:val="0057595C"/>
    <w:rsid w:val="00582DB3"/>
    <w:rsid w:val="0058344F"/>
    <w:rsid w:val="00585EB1"/>
    <w:rsid w:val="0058651B"/>
    <w:rsid w:val="005866C4"/>
    <w:rsid w:val="00587C9F"/>
    <w:rsid w:val="00592558"/>
    <w:rsid w:val="0059285B"/>
    <w:rsid w:val="00594883"/>
    <w:rsid w:val="005970E2"/>
    <w:rsid w:val="00597350"/>
    <w:rsid w:val="005A1370"/>
    <w:rsid w:val="005A257C"/>
    <w:rsid w:val="005A2762"/>
    <w:rsid w:val="005A294E"/>
    <w:rsid w:val="005A546D"/>
    <w:rsid w:val="005A76F2"/>
    <w:rsid w:val="005B308C"/>
    <w:rsid w:val="005B565D"/>
    <w:rsid w:val="005C416F"/>
    <w:rsid w:val="005D6031"/>
    <w:rsid w:val="005E419B"/>
    <w:rsid w:val="005E5997"/>
    <w:rsid w:val="005F0CDC"/>
    <w:rsid w:val="005F4C28"/>
    <w:rsid w:val="005F579E"/>
    <w:rsid w:val="005F604B"/>
    <w:rsid w:val="00600704"/>
    <w:rsid w:val="00600C38"/>
    <w:rsid w:val="00602C76"/>
    <w:rsid w:val="006041B4"/>
    <w:rsid w:val="006057F2"/>
    <w:rsid w:val="00607199"/>
    <w:rsid w:val="00615F22"/>
    <w:rsid w:val="00616D60"/>
    <w:rsid w:val="006209F9"/>
    <w:rsid w:val="00625399"/>
    <w:rsid w:val="0062737C"/>
    <w:rsid w:val="006307BD"/>
    <w:rsid w:val="006311A0"/>
    <w:rsid w:val="00632414"/>
    <w:rsid w:val="00632CD7"/>
    <w:rsid w:val="00634BE8"/>
    <w:rsid w:val="00635891"/>
    <w:rsid w:val="006444AC"/>
    <w:rsid w:val="0065379C"/>
    <w:rsid w:val="00654BB2"/>
    <w:rsid w:val="00655AAE"/>
    <w:rsid w:val="00656FFD"/>
    <w:rsid w:val="0065758B"/>
    <w:rsid w:val="006603AA"/>
    <w:rsid w:val="006734E7"/>
    <w:rsid w:val="006747AC"/>
    <w:rsid w:val="006750AF"/>
    <w:rsid w:val="00680FEF"/>
    <w:rsid w:val="00682079"/>
    <w:rsid w:val="006826C8"/>
    <w:rsid w:val="006827CE"/>
    <w:rsid w:val="00684F9F"/>
    <w:rsid w:val="00693CEE"/>
    <w:rsid w:val="0069450D"/>
    <w:rsid w:val="006A03C6"/>
    <w:rsid w:val="006A210B"/>
    <w:rsid w:val="006A2B23"/>
    <w:rsid w:val="006A5609"/>
    <w:rsid w:val="006B37B3"/>
    <w:rsid w:val="006B6F60"/>
    <w:rsid w:val="006C0A48"/>
    <w:rsid w:val="006C7530"/>
    <w:rsid w:val="006C7DC8"/>
    <w:rsid w:val="006D2C30"/>
    <w:rsid w:val="006D38F2"/>
    <w:rsid w:val="006D4DBE"/>
    <w:rsid w:val="006D59E9"/>
    <w:rsid w:val="006D678A"/>
    <w:rsid w:val="006E0050"/>
    <w:rsid w:val="006E08BD"/>
    <w:rsid w:val="006E447A"/>
    <w:rsid w:val="006E618A"/>
    <w:rsid w:val="006E6627"/>
    <w:rsid w:val="006F2B12"/>
    <w:rsid w:val="006F3C2E"/>
    <w:rsid w:val="006F5076"/>
    <w:rsid w:val="006F59E5"/>
    <w:rsid w:val="006F64E3"/>
    <w:rsid w:val="006F6C36"/>
    <w:rsid w:val="007039A7"/>
    <w:rsid w:val="007050CA"/>
    <w:rsid w:val="00711D5E"/>
    <w:rsid w:val="0072096D"/>
    <w:rsid w:val="007253B2"/>
    <w:rsid w:val="007262A7"/>
    <w:rsid w:val="007319BF"/>
    <w:rsid w:val="00733B85"/>
    <w:rsid w:val="007408DD"/>
    <w:rsid w:val="0074333F"/>
    <w:rsid w:val="007560D1"/>
    <w:rsid w:val="0076381C"/>
    <w:rsid w:val="00764C6A"/>
    <w:rsid w:val="007758A0"/>
    <w:rsid w:val="0078420E"/>
    <w:rsid w:val="007847CF"/>
    <w:rsid w:val="00791E82"/>
    <w:rsid w:val="007977B1"/>
    <w:rsid w:val="007A0B2A"/>
    <w:rsid w:val="007A2477"/>
    <w:rsid w:val="007B3943"/>
    <w:rsid w:val="007B4927"/>
    <w:rsid w:val="007B54B1"/>
    <w:rsid w:val="007C1770"/>
    <w:rsid w:val="007D0574"/>
    <w:rsid w:val="007D22B5"/>
    <w:rsid w:val="007D2820"/>
    <w:rsid w:val="007D2AD3"/>
    <w:rsid w:val="007D76D7"/>
    <w:rsid w:val="007E2297"/>
    <w:rsid w:val="007E44DA"/>
    <w:rsid w:val="007E4969"/>
    <w:rsid w:val="007E4B49"/>
    <w:rsid w:val="007E4CEF"/>
    <w:rsid w:val="007F4FCD"/>
    <w:rsid w:val="007F5152"/>
    <w:rsid w:val="007F6933"/>
    <w:rsid w:val="008000FF"/>
    <w:rsid w:val="00804387"/>
    <w:rsid w:val="0081021A"/>
    <w:rsid w:val="00815FEF"/>
    <w:rsid w:val="00826F09"/>
    <w:rsid w:val="008301C2"/>
    <w:rsid w:val="00833870"/>
    <w:rsid w:val="00836B61"/>
    <w:rsid w:val="00854512"/>
    <w:rsid w:val="008551CB"/>
    <w:rsid w:val="0085737C"/>
    <w:rsid w:val="0086173A"/>
    <w:rsid w:val="00863447"/>
    <w:rsid w:val="008821A1"/>
    <w:rsid w:val="00882A25"/>
    <w:rsid w:val="008835B8"/>
    <w:rsid w:val="0088499B"/>
    <w:rsid w:val="00896ED6"/>
    <w:rsid w:val="008A07A1"/>
    <w:rsid w:val="008A2953"/>
    <w:rsid w:val="008A4D37"/>
    <w:rsid w:val="008A6AD2"/>
    <w:rsid w:val="008A7096"/>
    <w:rsid w:val="008B0420"/>
    <w:rsid w:val="008B3366"/>
    <w:rsid w:val="008B3891"/>
    <w:rsid w:val="008C1D55"/>
    <w:rsid w:val="008C2D82"/>
    <w:rsid w:val="008C6D68"/>
    <w:rsid w:val="008D04BE"/>
    <w:rsid w:val="008D43D7"/>
    <w:rsid w:val="008E0469"/>
    <w:rsid w:val="008E33C0"/>
    <w:rsid w:val="008E4D87"/>
    <w:rsid w:val="008E63E9"/>
    <w:rsid w:val="008F0505"/>
    <w:rsid w:val="008F088F"/>
    <w:rsid w:val="008F1209"/>
    <w:rsid w:val="008F187B"/>
    <w:rsid w:val="0090087D"/>
    <w:rsid w:val="009035DE"/>
    <w:rsid w:val="009230AC"/>
    <w:rsid w:val="00926780"/>
    <w:rsid w:val="00926F3F"/>
    <w:rsid w:val="00932021"/>
    <w:rsid w:val="00934168"/>
    <w:rsid w:val="00935EDE"/>
    <w:rsid w:val="009462C3"/>
    <w:rsid w:val="00955BCC"/>
    <w:rsid w:val="0095696E"/>
    <w:rsid w:val="00956FC4"/>
    <w:rsid w:val="00960CB2"/>
    <w:rsid w:val="00961351"/>
    <w:rsid w:val="00962328"/>
    <w:rsid w:val="00963327"/>
    <w:rsid w:val="00966068"/>
    <w:rsid w:val="009677B0"/>
    <w:rsid w:val="00977950"/>
    <w:rsid w:val="00980C41"/>
    <w:rsid w:val="00985714"/>
    <w:rsid w:val="009870A0"/>
    <w:rsid w:val="00990817"/>
    <w:rsid w:val="00992096"/>
    <w:rsid w:val="009937CE"/>
    <w:rsid w:val="00993E46"/>
    <w:rsid w:val="009A25D2"/>
    <w:rsid w:val="009A49A7"/>
    <w:rsid w:val="009A4CAB"/>
    <w:rsid w:val="009B1E1B"/>
    <w:rsid w:val="009C07E8"/>
    <w:rsid w:val="009C27B9"/>
    <w:rsid w:val="009C327F"/>
    <w:rsid w:val="009C480B"/>
    <w:rsid w:val="009C6BA9"/>
    <w:rsid w:val="009D27A0"/>
    <w:rsid w:val="009D4835"/>
    <w:rsid w:val="009D525D"/>
    <w:rsid w:val="009D52CF"/>
    <w:rsid w:val="009D7C43"/>
    <w:rsid w:val="009E0425"/>
    <w:rsid w:val="009E0F87"/>
    <w:rsid w:val="009E1C95"/>
    <w:rsid w:val="009E453C"/>
    <w:rsid w:val="009E5477"/>
    <w:rsid w:val="009E5C0B"/>
    <w:rsid w:val="009F3872"/>
    <w:rsid w:val="009F46C5"/>
    <w:rsid w:val="00A057B4"/>
    <w:rsid w:val="00A0727F"/>
    <w:rsid w:val="00A125A1"/>
    <w:rsid w:val="00A16527"/>
    <w:rsid w:val="00A1681F"/>
    <w:rsid w:val="00A21F30"/>
    <w:rsid w:val="00A241E1"/>
    <w:rsid w:val="00A26E47"/>
    <w:rsid w:val="00A3348F"/>
    <w:rsid w:val="00A34DAF"/>
    <w:rsid w:val="00A34F3C"/>
    <w:rsid w:val="00A41B4D"/>
    <w:rsid w:val="00A41E74"/>
    <w:rsid w:val="00A459FB"/>
    <w:rsid w:val="00A4779F"/>
    <w:rsid w:val="00A50413"/>
    <w:rsid w:val="00A505A5"/>
    <w:rsid w:val="00A52827"/>
    <w:rsid w:val="00A55A1D"/>
    <w:rsid w:val="00A6067D"/>
    <w:rsid w:val="00A621A5"/>
    <w:rsid w:val="00A6339D"/>
    <w:rsid w:val="00A6475A"/>
    <w:rsid w:val="00A65915"/>
    <w:rsid w:val="00A65C92"/>
    <w:rsid w:val="00A67D5D"/>
    <w:rsid w:val="00A717F9"/>
    <w:rsid w:val="00A732A6"/>
    <w:rsid w:val="00A73FDE"/>
    <w:rsid w:val="00A771E4"/>
    <w:rsid w:val="00A77AD9"/>
    <w:rsid w:val="00A83566"/>
    <w:rsid w:val="00A85421"/>
    <w:rsid w:val="00A90D5F"/>
    <w:rsid w:val="00A932F2"/>
    <w:rsid w:val="00A93B2E"/>
    <w:rsid w:val="00A94738"/>
    <w:rsid w:val="00A95DBA"/>
    <w:rsid w:val="00A960B6"/>
    <w:rsid w:val="00A96808"/>
    <w:rsid w:val="00A97B7C"/>
    <w:rsid w:val="00AA5584"/>
    <w:rsid w:val="00AB3E24"/>
    <w:rsid w:val="00AC6E52"/>
    <w:rsid w:val="00AD2788"/>
    <w:rsid w:val="00AD3AD4"/>
    <w:rsid w:val="00AD4FB1"/>
    <w:rsid w:val="00AD6290"/>
    <w:rsid w:val="00AD6E1C"/>
    <w:rsid w:val="00AD7BCD"/>
    <w:rsid w:val="00AE73B1"/>
    <w:rsid w:val="00AF064F"/>
    <w:rsid w:val="00AF0B37"/>
    <w:rsid w:val="00AF2203"/>
    <w:rsid w:val="00AF696A"/>
    <w:rsid w:val="00B069C1"/>
    <w:rsid w:val="00B0721C"/>
    <w:rsid w:val="00B10B0A"/>
    <w:rsid w:val="00B10F77"/>
    <w:rsid w:val="00B12C7B"/>
    <w:rsid w:val="00B14A5C"/>
    <w:rsid w:val="00B15BD0"/>
    <w:rsid w:val="00B264AD"/>
    <w:rsid w:val="00B2672C"/>
    <w:rsid w:val="00B2709D"/>
    <w:rsid w:val="00B2797A"/>
    <w:rsid w:val="00B27C4A"/>
    <w:rsid w:val="00B30684"/>
    <w:rsid w:val="00B3134E"/>
    <w:rsid w:val="00B40542"/>
    <w:rsid w:val="00B4060D"/>
    <w:rsid w:val="00B44D0D"/>
    <w:rsid w:val="00B5066C"/>
    <w:rsid w:val="00B51D28"/>
    <w:rsid w:val="00B5642F"/>
    <w:rsid w:val="00B5721F"/>
    <w:rsid w:val="00B60381"/>
    <w:rsid w:val="00B61E7B"/>
    <w:rsid w:val="00B61FAD"/>
    <w:rsid w:val="00B63320"/>
    <w:rsid w:val="00B8292F"/>
    <w:rsid w:val="00B8572A"/>
    <w:rsid w:val="00B86BF2"/>
    <w:rsid w:val="00B92E97"/>
    <w:rsid w:val="00B9617F"/>
    <w:rsid w:val="00B97465"/>
    <w:rsid w:val="00BA4163"/>
    <w:rsid w:val="00BA66D4"/>
    <w:rsid w:val="00BB11AA"/>
    <w:rsid w:val="00BB2363"/>
    <w:rsid w:val="00BB37B9"/>
    <w:rsid w:val="00BB5FC0"/>
    <w:rsid w:val="00BB78CA"/>
    <w:rsid w:val="00BC3FA3"/>
    <w:rsid w:val="00BD02BD"/>
    <w:rsid w:val="00BD2E30"/>
    <w:rsid w:val="00BD33FA"/>
    <w:rsid w:val="00BD5CD1"/>
    <w:rsid w:val="00BD7989"/>
    <w:rsid w:val="00BE172E"/>
    <w:rsid w:val="00BE6E2F"/>
    <w:rsid w:val="00BE764C"/>
    <w:rsid w:val="00BE7AA8"/>
    <w:rsid w:val="00BF0FCA"/>
    <w:rsid w:val="00C001BF"/>
    <w:rsid w:val="00C04250"/>
    <w:rsid w:val="00C13484"/>
    <w:rsid w:val="00C144CB"/>
    <w:rsid w:val="00C14A66"/>
    <w:rsid w:val="00C20096"/>
    <w:rsid w:val="00C259A0"/>
    <w:rsid w:val="00C27E93"/>
    <w:rsid w:val="00C34223"/>
    <w:rsid w:val="00C410DA"/>
    <w:rsid w:val="00C4486B"/>
    <w:rsid w:val="00C51F2F"/>
    <w:rsid w:val="00C533BE"/>
    <w:rsid w:val="00C54A37"/>
    <w:rsid w:val="00C56E3F"/>
    <w:rsid w:val="00C65BFE"/>
    <w:rsid w:val="00C66629"/>
    <w:rsid w:val="00C7616B"/>
    <w:rsid w:val="00C7736D"/>
    <w:rsid w:val="00C82D1A"/>
    <w:rsid w:val="00C83CE0"/>
    <w:rsid w:val="00C90358"/>
    <w:rsid w:val="00C905C5"/>
    <w:rsid w:val="00C9573F"/>
    <w:rsid w:val="00CB0545"/>
    <w:rsid w:val="00CB3070"/>
    <w:rsid w:val="00CB451A"/>
    <w:rsid w:val="00CB68DE"/>
    <w:rsid w:val="00CC196C"/>
    <w:rsid w:val="00CC2C93"/>
    <w:rsid w:val="00CC3FC5"/>
    <w:rsid w:val="00CD3F4F"/>
    <w:rsid w:val="00CD5A84"/>
    <w:rsid w:val="00CD60F3"/>
    <w:rsid w:val="00CE70F6"/>
    <w:rsid w:val="00CF039F"/>
    <w:rsid w:val="00CF10DE"/>
    <w:rsid w:val="00CF4F64"/>
    <w:rsid w:val="00CF515C"/>
    <w:rsid w:val="00D03028"/>
    <w:rsid w:val="00D04405"/>
    <w:rsid w:val="00D04728"/>
    <w:rsid w:val="00D132F4"/>
    <w:rsid w:val="00D13345"/>
    <w:rsid w:val="00D13C88"/>
    <w:rsid w:val="00D13E45"/>
    <w:rsid w:val="00D178E0"/>
    <w:rsid w:val="00D17AD6"/>
    <w:rsid w:val="00D25191"/>
    <w:rsid w:val="00D26B97"/>
    <w:rsid w:val="00D26E0D"/>
    <w:rsid w:val="00D27A05"/>
    <w:rsid w:val="00D340D4"/>
    <w:rsid w:val="00D34EAA"/>
    <w:rsid w:val="00D34FA6"/>
    <w:rsid w:val="00D37F12"/>
    <w:rsid w:val="00D4065F"/>
    <w:rsid w:val="00D42291"/>
    <w:rsid w:val="00D4658C"/>
    <w:rsid w:val="00D47BF5"/>
    <w:rsid w:val="00D55C2D"/>
    <w:rsid w:val="00D575EA"/>
    <w:rsid w:val="00D5792C"/>
    <w:rsid w:val="00D7048B"/>
    <w:rsid w:val="00D71135"/>
    <w:rsid w:val="00D74DB2"/>
    <w:rsid w:val="00D753C4"/>
    <w:rsid w:val="00D77431"/>
    <w:rsid w:val="00D8271D"/>
    <w:rsid w:val="00D82954"/>
    <w:rsid w:val="00D836BD"/>
    <w:rsid w:val="00D860C7"/>
    <w:rsid w:val="00D906B4"/>
    <w:rsid w:val="00D92D2F"/>
    <w:rsid w:val="00D93B66"/>
    <w:rsid w:val="00D96C47"/>
    <w:rsid w:val="00D97330"/>
    <w:rsid w:val="00DA03CF"/>
    <w:rsid w:val="00DA1211"/>
    <w:rsid w:val="00DA1F2F"/>
    <w:rsid w:val="00DA405A"/>
    <w:rsid w:val="00DA4CC4"/>
    <w:rsid w:val="00DB0797"/>
    <w:rsid w:val="00DC0268"/>
    <w:rsid w:val="00DC2400"/>
    <w:rsid w:val="00DC26DA"/>
    <w:rsid w:val="00DC6FEB"/>
    <w:rsid w:val="00DD2824"/>
    <w:rsid w:val="00DE1DBE"/>
    <w:rsid w:val="00DF2D51"/>
    <w:rsid w:val="00DF4B67"/>
    <w:rsid w:val="00DF6217"/>
    <w:rsid w:val="00DF6337"/>
    <w:rsid w:val="00E007CC"/>
    <w:rsid w:val="00E01CD3"/>
    <w:rsid w:val="00E04F19"/>
    <w:rsid w:val="00E078BE"/>
    <w:rsid w:val="00E154DE"/>
    <w:rsid w:val="00E15505"/>
    <w:rsid w:val="00E17398"/>
    <w:rsid w:val="00E30BC0"/>
    <w:rsid w:val="00E31380"/>
    <w:rsid w:val="00E3547D"/>
    <w:rsid w:val="00E42BFF"/>
    <w:rsid w:val="00E43A31"/>
    <w:rsid w:val="00E57623"/>
    <w:rsid w:val="00E6214E"/>
    <w:rsid w:val="00E64703"/>
    <w:rsid w:val="00E65E2E"/>
    <w:rsid w:val="00E6630C"/>
    <w:rsid w:val="00E70984"/>
    <w:rsid w:val="00E71553"/>
    <w:rsid w:val="00E73DC1"/>
    <w:rsid w:val="00E743B7"/>
    <w:rsid w:val="00E77C6A"/>
    <w:rsid w:val="00E80028"/>
    <w:rsid w:val="00E82D30"/>
    <w:rsid w:val="00E83EF5"/>
    <w:rsid w:val="00E90D84"/>
    <w:rsid w:val="00E93A9D"/>
    <w:rsid w:val="00E941DE"/>
    <w:rsid w:val="00E964B7"/>
    <w:rsid w:val="00E97C4F"/>
    <w:rsid w:val="00EA17A2"/>
    <w:rsid w:val="00EA204F"/>
    <w:rsid w:val="00EA227B"/>
    <w:rsid w:val="00EB07D8"/>
    <w:rsid w:val="00EB22BF"/>
    <w:rsid w:val="00EB3FAB"/>
    <w:rsid w:val="00EB46A8"/>
    <w:rsid w:val="00EB6E33"/>
    <w:rsid w:val="00EC1938"/>
    <w:rsid w:val="00EC344E"/>
    <w:rsid w:val="00EC66CB"/>
    <w:rsid w:val="00EC79B1"/>
    <w:rsid w:val="00ED4755"/>
    <w:rsid w:val="00ED7165"/>
    <w:rsid w:val="00EE1695"/>
    <w:rsid w:val="00EE4FD1"/>
    <w:rsid w:val="00EE5B72"/>
    <w:rsid w:val="00EE72E4"/>
    <w:rsid w:val="00EF265E"/>
    <w:rsid w:val="00EF41D2"/>
    <w:rsid w:val="00EF5FF7"/>
    <w:rsid w:val="00F04F22"/>
    <w:rsid w:val="00F06F87"/>
    <w:rsid w:val="00F100BC"/>
    <w:rsid w:val="00F153D3"/>
    <w:rsid w:val="00F16AAF"/>
    <w:rsid w:val="00F16DCB"/>
    <w:rsid w:val="00F208BC"/>
    <w:rsid w:val="00F2499D"/>
    <w:rsid w:val="00F27852"/>
    <w:rsid w:val="00F32EDF"/>
    <w:rsid w:val="00F34414"/>
    <w:rsid w:val="00F366CD"/>
    <w:rsid w:val="00F47147"/>
    <w:rsid w:val="00F51B94"/>
    <w:rsid w:val="00F56CA0"/>
    <w:rsid w:val="00F61C66"/>
    <w:rsid w:val="00F666A3"/>
    <w:rsid w:val="00F74F5F"/>
    <w:rsid w:val="00F76355"/>
    <w:rsid w:val="00F84F75"/>
    <w:rsid w:val="00F90103"/>
    <w:rsid w:val="00F90AA0"/>
    <w:rsid w:val="00F93CC2"/>
    <w:rsid w:val="00FA2CE9"/>
    <w:rsid w:val="00FB010C"/>
    <w:rsid w:val="00FB5900"/>
    <w:rsid w:val="00FB5AC0"/>
    <w:rsid w:val="00FB607B"/>
    <w:rsid w:val="00FB7EE9"/>
    <w:rsid w:val="00FC18A1"/>
    <w:rsid w:val="00FC3F48"/>
    <w:rsid w:val="00FD6B7E"/>
    <w:rsid w:val="00FD7CA9"/>
    <w:rsid w:val="00FE577D"/>
    <w:rsid w:val="00FF02C5"/>
    <w:rsid w:val="00FF0BB6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831CE6-D7B5-477C-B4CA-91B64D1F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FA3"/>
    <w:pPr>
      <w:ind w:firstLine="851"/>
      <w:jc w:val="both"/>
    </w:pPr>
    <w:rPr>
      <w:sz w:val="28"/>
    </w:rPr>
  </w:style>
  <w:style w:type="paragraph" w:styleId="1">
    <w:name w:val="heading 1"/>
    <w:basedOn w:val="a"/>
    <w:next w:val="a"/>
    <w:qFormat/>
    <w:rsid w:val="00BC3F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C3FA3"/>
    <w:pPr>
      <w:keepNext/>
      <w:ind w:firstLine="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9B1E1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6">
    <w:name w:val="heading 6"/>
    <w:basedOn w:val="a"/>
    <w:next w:val="a"/>
    <w:qFormat/>
    <w:rsid w:val="00BC3F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3FA3"/>
    <w:pPr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BC3FA3"/>
    <w:pPr>
      <w:ind w:firstLine="0"/>
      <w:jc w:val="center"/>
    </w:pPr>
    <w:rPr>
      <w:b/>
      <w:sz w:val="24"/>
    </w:rPr>
  </w:style>
  <w:style w:type="paragraph" w:styleId="a5">
    <w:name w:val="caption"/>
    <w:basedOn w:val="a"/>
    <w:next w:val="a"/>
    <w:qFormat/>
    <w:rsid w:val="002A6179"/>
    <w:pPr>
      <w:ind w:firstLine="0"/>
      <w:jc w:val="center"/>
    </w:pPr>
    <w:rPr>
      <w:b/>
      <w:sz w:val="32"/>
    </w:rPr>
  </w:style>
  <w:style w:type="paragraph" w:styleId="HTML">
    <w:name w:val="HTML Preformatted"/>
    <w:basedOn w:val="a"/>
    <w:rsid w:val="00532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color w:val="003366"/>
      <w:sz w:val="17"/>
      <w:szCs w:val="17"/>
    </w:rPr>
  </w:style>
  <w:style w:type="paragraph" w:styleId="a6">
    <w:name w:val="Balloon Text"/>
    <w:basedOn w:val="a"/>
    <w:semiHidden/>
    <w:rsid w:val="00B10B0A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5F579E"/>
    <w:pPr>
      <w:widowControl w:val="0"/>
      <w:shd w:val="clear" w:color="auto" w:fill="000080"/>
      <w:autoSpaceDE w:val="0"/>
      <w:autoSpaceDN w:val="0"/>
      <w:adjustRightInd w:val="0"/>
      <w:ind w:firstLine="0"/>
      <w:jc w:val="left"/>
    </w:pPr>
    <w:rPr>
      <w:rFonts w:ascii="Tahoma" w:hAnsi="Tahoma" w:cs="Tahoma"/>
      <w:sz w:val="20"/>
    </w:rPr>
  </w:style>
  <w:style w:type="paragraph" w:styleId="a8">
    <w:name w:val="header"/>
    <w:basedOn w:val="a"/>
    <w:link w:val="a9"/>
    <w:rsid w:val="00461714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styleId="aa">
    <w:name w:val="annotation reference"/>
    <w:rsid w:val="00D42291"/>
    <w:rPr>
      <w:sz w:val="16"/>
      <w:szCs w:val="16"/>
    </w:rPr>
  </w:style>
  <w:style w:type="paragraph" w:styleId="ab">
    <w:name w:val="annotation text"/>
    <w:basedOn w:val="a"/>
    <w:link w:val="ac"/>
    <w:rsid w:val="00D42291"/>
    <w:rPr>
      <w:sz w:val="20"/>
    </w:rPr>
  </w:style>
  <w:style w:type="character" w:customStyle="1" w:styleId="ac">
    <w:name w:val="Текст примечания Знак"/>
    <w:basedOn w:val="a0"/>
    <w:link w:val="ab"/>
    <w:rsid w:val="00D42291"/>
  </w:style>
  <w:style w:type="paragraph" w:styleId="ad">
    <w:name w:val="annotation subject"/>
    <w:basedOn w:val="ab"/>
    <w:next w:val="ab"/>
    <w:link w:val="ae"/>
    <w:rsid w:val="00D42291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D42291"/>
    <w:rPr>
      <w:b/>
      <w:bCs/>
    </w:rPr>
  </w:style>
  <w:style w:type="character" w:styleId="af">
    <w:name w:val="Subtle Emphasis"/>
    <w:uiPriority w:val="19"/>
    <w:qFormat/>
    <w:rsid w:val="00C27E93"/>
    <w:rPr>
      <w:i/>
      <w:iCs/>
      <w:color w:val="808080"/>
    </w:rPr>
  </w:style>
  <w:style w:type="paragraph" w:styleId="af0">
    <w:name w:val="footer"/>
    <w:basedOn w:val="a"/>
    <w:link w:val="af1"/>
    <w:rsid w:val="00C042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C04250"/>
    <w:rPr>
      <w:sz w:val="28"/>
    </w:rPr>
  </w:style>
  <w:style w:type="character" w:customStyle="1" w:styleId="a9">
    <w:name w:val="Верхний колонтитул Знак"/>
    <w:link w:val="a8"/>
    <w:rsid w:val="00C04250"/>
    <w:rPr>
      <w:sz w:val="24"/>
      <w:szCs w:val="24"/>
    </w:rPr>
  </w:style>
  <w:style w:type="character" w:customStyle="1" w:styleId="apple-style-span">
    <w:name w:val="apple-style-span"/>
    <w:rsid w:val="00EE4FD1"/>
  </w:style>
  <w:style w:type="paragraph" w:customStyle="1" w:styleId="xmsonormal">
    <w:name w:val="x_msonormal"/>
    <w:basedOn w:val="a"/>
    <w:rsid w:val="00EE4FD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rsid w:val="002A59AE"/>
  </w:style>
  <w:style w:type="paragraph" w:customStyle="1" w:styleId="2-41">
    <w:name w:val="Средний список 2 - Акцент 41"/>
    <w:basedOn w:val="a"/>
    <w:uiPriority w:val="34"/>
    <w:qFormat/>
    <w:rsid w:val="00F16DCB"/>
    <w:pPr>
      <w:spacing w:line="360" w:lineRule="auto"/>
      <w:ind w:left="720" w:firstLine="709"/>
      <w:contextualSpacing/>
    </w:pPr>
    <w:rPr>
      <w:rFonts w:eastAsia="Calibri"/>
      <w:szCs w:val="22"/>
      <w:lang w:eastAsia="en-US"/>
    </w:rPr>
  </w:style>
  <w:style w:type="character" w:styleId="af2">
    <w:name w:val="Strong"/>
    <w:uiPriority w:val="22"/>
    <w:qFormat/>
    <w:rsid w:val="00291DC5"/>
    <w:rPr>
      <w:b/>
      <w:bCs/>
    </w:rPr>
  </w:style>
  <w:style w:type="character" w:styleId="af3">
    <w:name w:val="Hyperlink"/>
    <w:rsid w:val="00E30BC0"/>
    <w:rPr>
      <w:color w:val="0000FF"/>
      <w:u w:val="single"/>
    </w:rPr>
  </w:style>
  <w:style w:type="paragraph" w:customStyle="1" w:styleId="1-21">
    <w:name w:val="Средняя сетка 1 - Акцент 21"/>
    <w:basedOn w:val="a"/>
    <w:uiPriority w:val="34"/>
    <w:qFormat/>
    <w:rsid w:val="00592558"/>
    <w:pPr>
      <w:spacing w:before="120" w:after="40" w:line="276" w:lineRule="auto"/>
      <w:ind w:left="720" w:firstLine="0"/>
      <w:contextualSpacing/>
      <w:jc w:val="left"/>
    </w:pPr>
    <w:rPr>
      <w:rFonts w:ascii="Calibri" w:hAnsi="Calibri"/>
      <w:kern w:val="28"/>
      <w:szCs w:val="24"/>
      <w:lang w:eastAsia="en-US"/>
    </w:rPr>
  </w:style>
  <w:style w:type="character" w:customStyle="1" w:styleId="FontStyle19">
    <w:name w:val="Font Style19"/>
    <w:uiPriority w:val="99"/>
    <w:rsid w:val="005A2762"/>
    <w:rPr>
      <w:rFonts w:ascii="Times New Roman" w:hAnsi="Times New Roman" w:cs="Times New Roman" w:hint="default"/>
    </w:rPr>
  </w:style>
  <w:style w:type="paragraph" w:styleId="af4">
    <w:name w:val="No Spacing"/>
    <w:uiPriority w:val="1"/>
    <w:qFormat/>
    <w:rsid w:val="006E447A"/>
    <w:rPr>
      <w:sz w:val="24"/>
      <w:szCs w:val="24"/>
    </w:rPr>
  </w:style>
  <w:style w:type="paragraph" w:styleId="af5">
    <w:name w:val="List Paragraph"/>
    <w:basedOn w:val="a"/>
    <w:uiPriority w:val="34"/>
    <w:qFormat/>
    <w:rsid w:val="006E447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semiHidden/>
    <w:rsid w:val="009B1E1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7-">
    <w:name w:val="17 - Заголовок к тексту"/>
    <w:basedOn w:val="a"/>
    <w:qFormat/>
    <w:rsid w:val="009C6BA9"/>
    <w:pPr>
      <w:spacing w:after="240"/>
      <w:ind w:right="5103" w:firstLine="0"/>
      <w:jc w:val="left"/>
    </w:pPr>
    <w:rPr>
      <w:sz w:val="24"/>
      <w:szCs w:val="24"/>
    </w:rPr>
  </w:style>
  <w:style w:type="paragraph" w:customStyle="1" w:styleId="18-">
    <w:name w:val="18 - Текст документа (основной текст) с приложениями"/>
    <w:basedOn w:val="a"/>
    <w:qFormat/>
    <w:rsid w:val="009C6BA9"/>
    <w:pPr>
      <w:spacing w:after="120" w:line="360" w:lineRule="auto"/>
      <w:ind w:firstLine="709"/>
      <w:contextualSpacing/>
    </w:pPr>
    <w:rPr>
      <w:szCs w:val="28"/>
    </w:rPr>
  </w:style>
  <w:style w:type="paragraph" w:customStyle="1" w:styleId="19-">
    <w:name w:val="19 - Отметка о приложении"/>
    <w:basedOn w:val="18-"/>
    <w:qFormat/>
    <w:rsid w:val="009C6BA9"/>
    <w:pPr>
      <w:tabs>
        <w:tab w:val="left" w:pos="2410"/>
      </w:tabs>
      <w:spacing w:before="240" w:after="1200" w:line="240" w:lineRule="auto"/>
    </w:pPr>
  </w:style>
  <w:style w:type="paragraph" w:customStyle="1" w:styleId="22-">
    <w:name w:val="22 - Подпись"/>
    <w:basedOn w:val="a"/>
    <w:qFormat/>
    <w:rsid w:val="00B61E7B"/>
    <w:pPr>
      <w:ind w:firstLine="0"/>
      <w:contextualSpacing/>
      <w:jc w:val="right"/>
    </w:pPr>
    <w:rPr>
      <w:szCs w:val="28"/>
    </w:rPr>
  </w:style>
  <w:style w:type="paragraph" w:customStyle="1" w:styleId="25-">
    <w:name w:val="25 - Отметка об исполнителе"/>
    <w:basedOn w:val="22-"/>
    <w:qFormat/>
    <w:rsid w:val="00B61E7B"/>
    <w:pPr>
      <w:jc w:val="left"/>
    </w:pPr>
    <w:rPr>
      <w:color w:val="808080" w:themeColor="background1" w:themeShade="8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.tatarstan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94;&#1080;&#1092;&#1088;&#1086;&#1074;&#1086;&#1081;&#1089;&#1077;&#1088;&#1090;&#1080;&#1092;&#1080;&#1082;&#1072;&#1090;.&#1088;&#1092;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94;&#1080;&#1092;&#1088;&#1086;&#1074;&#1086;&#1081;&#1089;&#1077;&#1088;&#1090;&#1080;&#1092;&#1080;&#1082;&#1072;&#1090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g.2035.university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B59B-3F18-4A96-9C04-284B8F64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СЕКРЕТАРИАТ ПРЕМЬЕР-МИНИСТРА</vt:lpstr>
    </vt:vector>
  </TitlesOfParts>
  <Company>akmrt</Company>
  <LinksUpToDate>false</LinksUpToDate>
  <CharactersWithSpaces>2555</CharactersWithSpaces>
  <SharedDoc>false</SharedDoc>
  <HLinks>
    <vt:vector size="12" baseType="variant">
      <vt:variant>
        <vt:i4>5308479</vt:i4>
      </vt:variant>
      <vt:variant>
        <vt:i4>3</vt:i4>
      </vt:variant>
      <vt:variant>
        <vt:i4>0</vt:i4>
      </vt:variant>
      <vt:variant>
        <vt:i4>5</vt:i4>
      </vt:variant>
      <vt:variant>
        <vt:lpwstr>mailto:penkin.d@sigmart.pro</vt:lpwstr>
      </vt:variant>
      <vt:variant>
        <vt:lpwstr/>
      </vt:variant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http://digital.tatarstan.ru/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СЕКРЕТАРИАТ ПРЕМЬЕР-МИНИСТРА</dc:title>
  <dc:subject/>
  <dc:creator>kamil</dc:creator>
  <cp:keywords/>
  <cp:lastModifiedBy>user</cp:lastModifiedBy>
  <cp:revision>3</cp:revision>
  <cp:lastPrinted>2019-10-02T13:45:00Z</cp:lastPrinted>
  <dcterms:created xsi:type="dcterms:W3CDTF">2019-12-26T10:59:00Z</dcterms:created>
  <dcterms:modified xsi:type="dcterms:W3CDTF">2019-12-26T11:14:00Z</dcterms:modified>
</cp:coreProperties>
</file>